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EE" w:rsidRPr="001C18EE" w:rsidRDefault="001C18EE" w:rsidP="001C18EE">
      <w:pPr>
        <w:spacing w:after="0" w:line="240" w:lineRule="auto"/>
        <w:jc w:val="center"/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</w:t>
      </w:r>
    </w:p>
    <w:p w:rsidR="001C18EE" w:rsidRPr="001C18EE" w:rsidRDefault="001C18EE" w:rsidP="001C18EE">
      <w:pPr>
        <w:spacing w:after="0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Постановление Правительства Республики Казахстан от 6 декабря 2011 года № 1476</w:t>
      </w:r>
    </w:p>
    <w:p w:rsidR="001C18EE" w:rsidRPr="001C18EE" w:rsidRDefault="001C18EE" w:rsidP="001C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8EE" w:rsidRPr="001C18EE" w:rsidRDefault="001C18EE" w:rsidP="001C18EE">
      <w:pPr>
        <w:spacing w:after="0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"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Казахстанская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правда" от 13.03.2012 г., № 68-69 (26887-26888); "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Егемен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Ќазаќстан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" 2012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жылєы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13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наурыздаєы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№ 88-94 (27166)</w:t>
      </w:r>
    </w:p>
    <w:p w:rsidR="001C18EE" w:rsidRPr="001C18EE" w:rsidRDefault="001342BC" w:rsidP="001C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1C18EE" w:rsidRPr="001C18EE" w:rsidRDefault="001C18EE" w:rsidP="001C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 соответствии с подпунктом 2) статьи 6, подпунктом 26) статьи 145 Кодекса Республики Казахстан от 18 сентября 2009 года "О здоровье народа и системе здравоохранения" Правительство Республики Казахстан </w:t>
      </w:r>
      <w:r w:rsidRPr="001C18EE">
        <w:rPr>
          <w:rFonts w:ascii="Zan Courier New" w:eastAsia="Times New Roman" w:hAnsi="Zan Courier New" w:cs="Times New Roman"/>
          <w:b/>
          <w:bCs/>
          <w:color w:val="000000"/>
          <w:sz w:val="20"/>
          <w:szCs w:val="20"/>
          <w:lang w:eastAsia="ru-RU"/>
        </w:rPr>
        <w:t>ПОСТАНОВЛЯЕТ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1.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Утвердить прилагаемые Санитарные правила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      Премьер-Министр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 xml:space="preserve">      Республики Казахстан                       К. </w:t>
      </w:r>
      <w:proofErr w:type="spellStart"/>
      <w:r w:rsidRPr="001C18EE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Масимов</w:t>
      </w:r>
      <w:bookmarkStart w:id="0" w:name="_GoBack"/>
      <w:bookmarkEnd w:id="0"/>
      <w:proofErr w:type="spellEnd"/>
    </w:p>
    <w:p w:rsidR="001C18EE" w:rsidRPr="001C18EE" w:rsidRDefault="001C18EE" w:rsidP="001C18EE">
      <w:pPr>
        <w:spacing w:before="100" w:beforeAutospacing="1" w:after="100" w:afterAutospacing="1" w:line="240" w:lineRule="auto"/>
        <w:jc w:val="right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Приложение        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к постановлению Правительства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Республики Казахстан  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от 6 декабря 2011 года № 1476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Санитарные правила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"Санитарно-эпидемиологические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 особо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опасных инфекционных заболеваний"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1. Общие положения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Санитарные правила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 (далее - Санитарные правила) устанавливают требования к организации и проведению санитарно-противоэпидемических (профилактических) мероприятий, направленных на предупреждение особо опасных инфекционных заболеваний.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выполнением настоящих Санитарных правил осуществляют органы государственного санитарно-эпидемиологического надзора и ветеринарно-санитарного контроля Республики Казахстан в пределах своей компетенции.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 настоящих Санитарных правилах использованы следующие понятия: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особо опасные инфекции - заболевания, способные передаваться от человека к человеку, вызывая среди населения массовые вспышки с большой смертностью, быстро распространяющиеся на обширные территории и поражающие большие количества людей (эпидемические вспышки и эпидемии);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вынужденный убой - убой больных животных с целью недопущения их падежа или ввиду экономической нецелесообразности их лечения;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3) резервуар возбудителя инфекционной болезни - биологические хозяева патогенных микроорганизмов;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носители инфекций - теплокровные животные, в первую очередь, грызуны и другие мелкие млекопитающие (реже птицы), являющиеся в природе резервуаром возбудителей болезней;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переносчики инфекции - преимущественно холоднокровные беспозвоночные животные, в частности кровососущие насекомые, клещи;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 xml:space="preserve">      6)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инсектоакарицидные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свойства - способность средства (препарата) вызывать гибель не только насекомых, но и клещей;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импрегнация - обработка верхней одежды инсектицидами или репеллентами с целью недопущения попадания кровососов на человека;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контаминация (соприкосновение) - нахождение на предметах окружающей среды микроорганизмов;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9) угрожаемая территория - территория, непосредственно граничащая с неблагополучным по сибирской язве населенным пунктом, или территория, на которой возможно заболевание людей или животных;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10) защитная зона - территория вокруг населенного пункта, на которой уничтожены переносчики и/или носители инфекции;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11) резистентность - устойчивость к воздействию пестицидов, ядохимикатов и других агентов;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12) стационарно-неблагополучный по сибирской язве пункт (СНП) - пункт, на территории которого зарегистрирован почвенный очаг или случай заболевания сибирской язвой человека или животного;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13) природный очаг - участок земной поверхности, в пределах которого осуществляется циркуляция возбудителя болезни без заноса извне неопределенно долгое время;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14) почвенные очаги - места гибели, убоя, разделки и незаконного захоронения трупов животных, павших от сибирской язвы;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15) физический метод борьбы - использование агротехнических мероприятий, механических устройств, липких масс и других способов уничтожения грызунов или членистоногих без применения пестицидов (ядохимикатов);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16) химический метод борьбы - уничтожение носителей и переносчиков возбудителей инфекционных болезней с использованием пестицидов и ядохимикатов;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17) эпидемический очаг - место пребывания больного человека;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18) эпизоотический очаг - ограниченная местность, где находится источник возбудителя инфекции, факторы передачи и восприимчивые животные.</w:t>
      </w:r>
      <w:proofErr w:type="gramEnd"/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2. Санитарно-эпидемиологические требования к организации и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проведению санитарно-противоэпидемических (профилактических)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мероприятий по предупреждению сибирской язвы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4.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Требованиями к организации и проведению санитарно-противоэпидемических (профилактических) и противоэпизоотических мероприятий по предупреждению сибирской язвы в СНП и на угрожаемых по сибирской язве территориях является соблюдение территориальными подразделениями государственного органа в области ветеринарии следующих мер по: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выявлению и регистрации эпизоотических очагов сибирской язвы, СНП с обозначением координат и границ почвенных очагов сибирской язвы;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ограждению почвенных очагов по всему периметру канавами и изгородью, выставление табличек с надписью "сибирская язва";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контролю ветеринарно-санитарного состояния мест скопления скота на объектах внутренней торговли, заготовки, хранения и переработки сырья и продукции животного происхождения;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контролю состояния скотомогильников, скотопрогонных трасс, животноводческих объектов;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проведению профилактической дезинфекции в СНП, животноводческих хозяйствах, в пунктах убоя скота, в местах заготовки и хранения сырья животного происхождения, транспортных сре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дств вс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ех типов, занятых в его перевозках, в производственных помещениях на предприятиях, перерабатывающих животноводческую продукцию.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5.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При организации и проведении санитарно-противоэпидемических (профилактических) мероприятий по предупреждению сибирской язвы в СНП и на угрожаемых по сибирской язве территориях необходимо соблюдение территориальными подразделениями государственного органа в сфере санитарно-эпидемиологического благополучия населения следующих требований: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выявление и регистрация эпидемических очагов сибирской язвы, картографирование СНП с обозначением координат и границ почвенных очагов сибирской язвы;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проведение санитарно-просветительной работы с населением, а также среди лиц, занятых заготовкой, сбором, хранением, транспортировкой, переработкой и реализацией сырья животного происхождения с указанием источников инфекции, факторов и путей ее передачи и мер профилактики сибирской язвы;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проведение профилактической, текущей и заключительной дезинфекции в эпидемических очагах.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6. В СНП и на угрожаемых территориях не допускается: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вынужденный убой скота без разрешения государственного ветеринарно-санитарного инспектора соответствующей территории;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проведение агромелиоративных, строительных и других работ, связанных с выемкой и перемещением грунта, без санитарно-эпидемиологического заключения и согласования с территориальным органом в области ветеринарии.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7. Запрещается реализация мяса и мясной продукции без ветеринарно-санитарной экспертизы на территории Республики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8. Размеры санитарно-защитных зон почвенных очагов устанавливаются совместно уполномоченными органами в области санитарно-эпидемиологического благополучия населения и ветеринарии.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9. В санитарно-защитной зоне не допускается отвод земельных участков для проведения изыскательских, гидромелиоративных, строительных и других работ, связанных с выемкой и перемещением грунта, затоплением, а также передача в аренду, продажа в личную собственность, выделение под сады, огороды или иное землепользование.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10. На угрожаемых территориях, определяемых государственными органами ветеринарной службы соответствующих административно-территориальных единиц по согласованию с уполномоченным органом в области ветеринарии Республики Казахстан, проводится профилактическая вакцинация сельскохозяйственных животных, в порядке и в сроки, предусмотренные инструкцией (наставлением) по их применению. Наблюдение за вакцинированными животными проводится в течение 14 дней после вакцинации.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11. Проведение вакцинации против сибирской язвы должно оформляться актом с указанием количества вакцинированных животных (по видам), полного наименования вакцины, предприятия-изготовителя, номеров серии и контроля, даты изготовления и количества израсходованной вакцины. К акту прилагается подписанная владельцами скота опись вакцинированных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12. В течение 14 суток после вакцинации не допускается убой вакцинированных против сибирской язвы животных на мясо и снятие шкур с животных, павших в период до истечения 14 суток после вакцинации.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13. В организациях по заготовке, переработке, реализации животноводческой продукции и сырья независимо от форм собственности необходимо соблюдение следующих требований: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ветеринарного осмотра и ветеринарно-санитарной экспертизы туш и внутренних органов животных, осуществление лабораторных исследований;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обеззараживание мяса и другой продукции, ее утилизация при непригодности для употребления;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обеспечение хранения мясной продукции в специальных изолированных и опечатанных камерах, холодильниках и сохранности подозрительного на зараженность возбудителем сибирской язвы мяса в период проведения ветеринарных лабораторных исследований.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14. В организациях по заготовке, переработке, реализации животноводческой продукции и сырья ежегодно и при приеме на работу проводится обучение правилам профилактики сибирской язвы работников, производственная деятельность которых связана с уходом, содержанием и разведением скота, хранением, транспортировкой, переработкой и реализацией животноводческого сырья и продукции.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15. Профилактическая (специфическая профилактика) вакцинация людей против сибирской язвы проводится территориальным органом здравоохранения в соответствии с перечнем заболеваний, против которых проводятся профилактические прививки, Правилами их проведения и групп населения, подлежащих плановым прививкам, утвержденными постановлением Правительства Республики Казахстан от 30 декабря 2009 года № 2295.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16. Плановая вакцинация против сибирской язвы проводится государственными организациями здравоохранения следующим контингентам населения: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работники лабораторий, проводящих исследования на наличие возбудителя сибирской язвы;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работники мясокомбинатов, убойных пунктов и объектов внутренней торговли животноводческой продукцией;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лица, занятые сбором, хранением, транспортировкой и первичной переработкой сырья животного происхождения.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17. В случае возникновения подозрения на сибирскую язву в ходе вскрытия или разделки туши павшего животного работа прекращается.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18. При получении информации о регистрации случаев заболевания сибирской язвой животных или падежа животных с подозрением на сибирскую язву Государственный ветеринарно-санитарный инспектор соответствующей территории проводит осмотр больных и павших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19. При подозрении на сибирскую язву от трупа животного забирают и направляют в ветеринарную лабораторию следующие образцы патологического материала: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1) кровь из надреза уха, периферических сосудов или отрезают и посылают ушную раковину (предварительно наложив две лигатуры, со стороны, на который лежит труп, края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разреза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прижигают);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смывы из ротовой и носовой полости при наличии кровянистых выделений.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20. Ветеринарная служба местных исполнительных органов до получения результатов экспертизы трупы животных подозрительных на наличие сибиреязвенной инфекции уничтожают с соблюдением необходимых мер биобезопасности согласно требованиям настоящих Санитарных правил.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21. Патологический материал с соблюдением мер биобезопасности направляется с нарочным в ветеринарную лабораторию. В ветеринарной лаборатории материал должен исследоваться микроскопическим (в день поступления материала), бактериологическим (в течение трех суток), биологическим (в течение 10 суток) методами.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22. При получении предварительного положительного результата микроскопических исследований ветеринарная лаборатория информирует главного государственного ветеринарно-санитарного инспектора соответствующей территории.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23. Главный государственный ветеринарно-санитарный инспектор соответствующей территории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 xml:space="preserve">направляет экстренное извещение в территориальный орган санитарно-эпидемиологической службы и совместно с представителем санитарно-эпидемиологической службы проводят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эпизоотолого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-эпидемиологическое обследование, не допускают реализацию и вывоз продукции (молоко, мясо, шкуры), подозреваемой на зараженность возбудителями сибирской язвы.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24.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При подтверждении ветеринарной лабораторией окончательного положительного результата местным исполнительным органом по представлению главного государственного ветеринарно-санитарного инспектора соответствующей территории вводится карантин, при котором запрещается: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ввод и ввоз, вывод и вывоз животных всех видов;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заготовка и вывоз животноводческого сырья и продукции, перегоны скота внутри хозяйства;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использование молока от больных животных;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4) убой животных на мясо;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вскрытие трупов и снятие шкур с павших животных;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проведение ветеринарных хирургических операций, кроме неотложных;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вход на территорию СНП посторонним лицам, въезд на его территорию транспорта, не связанного с обслуживанием объекта;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водопой животных из естественных водоемов;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9) торговля животными и продуктами животного происхождения, проведение сельскохозяйственных ярмарок, выставок (аукционов) и других общественных мероприятий, связанных со скоплением людей и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25. Карантин снимается по истечению 15 дней со дня регистрации последнего случая падежа.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26. Государственный ветеринарно-санитарный инспектор соответствующей территории, также территориальные органы ветеринарно-санитарного контроля совместно с органами санитарно-эпидемиологического надзора составляют план мероприятий по ликвидации эпизоотического очага.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27. В эпизоотическом очаге сибирской язвы ветеринарными специалистами проводится клинический осмотр всего поголовья с обязательной термометрией, кроме свиней, которых исследуют кожно-аллергической пробой с сибиреязвенным аллергеном.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28. Местными исполнительными органами совместно с государственной организацией уполномоченного органа в области ветеринарии организуются очистка и дезинфекция территории и помещений, где находились больные или павшие от сибирской язвы животные, обработку животных проводят инсектицидами и дезинфицирующими средствами, разрешенными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29. Зерно, грубые и сочные корма с участков, на которых находились больные или павшие от сибирской язвы животные, не подлежат вывозу, их уничтожают или скармливают на месте животным, вакцинированным против сибирской язвы.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30. При обнаружении неблагополучного по сибирской язве сырья и продуктов животного происхождения в организациях по его заготовке, хранению и обработке на объекте вводится карантин в соответствии с Законом Республики Казахстан от 10 июля 2002 года "О ветеринарии" (далее - Закон Республики Казахстан "О ветеринарии"). Продукты животного происхождения и сырье уничтожаются.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31. В помещениях, где осуществлялось заготовка, хранение и обработка контаминированного сибиреязвенными бациллами сырья и продуктов животного происхождения проводятся дезинфекционные мероприятия средствами, разрешенными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32. Медицинские организации государственного и негосударственного сектора здравоохранения, выявившие больного или пациента с подозрением на заболевание сибирской язвой, госпитализируют его в инфекционный стационар, при его отсутствии - в изолированную отдельную терапевтическую палату (бокс), где ему оказывают квалифицированную терапевтическую помощь с соблюдением правил биологической безопасности.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33. При выявлении больного или подозрении на сибирскую язву медицинские организации, независимо от их ведомственной принадлежности и форм собственности, в течение 3 часов направляют экстренное извещение в территориальный орган государственного санитарно-эпидемиологического надзора.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34. Медицинская организация, уточнившая или изменившая диагноз, также в течение 12 часов направляет новое экстренное извещение в территориальный орган государственного санитарно-эпидемиологического надзора по месту обнаружения заболевания, указав измененный диагноз, дату его установления и первоначальный диагноз.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35. При выявлении больного или подозрения на сибирскую язву государственный орган санитарно-эпидемиологического надзора извещает территориальный уполномоченный орган в области ветеринарии.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36. Специалисты государственного органа санитарно-эпидемиологического надзора совместно с представителем территориального органа в области ветеринарии проводят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эпизоотолого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-эпидемиологическое расследование.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37. Специалисты санитарно-эпидемиологической службы в эпидемическом очаге сибирской язвы обеспечивают: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выявление и госпитализацию больных;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проведение заключительной дезинфекции;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составление плана мероприятий по локализации и ликвидации очага.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38. Медицинские организации в эпидемическом очаге проводят подворные обходы, наблюдение за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контактными лицами с источником инфекции, экстренную профилактику и санитарно-разъяснительную работу.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39. Лабораториями центров санитарно-эпидемиологической экспертизы и инфекционного стационара, где госпитализирован больной, и противочумных организаций проводится забор и исследование материала от больных или лиц с подозрением на заболевание сибирской язвой.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40. Территориальные центры санитарно-эпидемиологической экспертизы и государственные ветеринарно-санитарные инспектора при выявлении больного или подозрительного на сибирскую язву проводят отбор и исследование проб мяса и мясной продукции, из объектов внешней среды (почва, смывы с предметов).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3. Санитарно-эпидемиологические требования к организации и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проведению санитарно-противоэпидемических (профилактических)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мероприятий по предупреждению туляремии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41. Требованием к организации и проведению санитарно-противоэпидемических (профилактических) мероприятий по предупреждению туляремии является проведение территориальными органами и организациями государственной санитарно-эпидемиологической службы эпизоотологического обследования (весной и осенью) в зависимости от ландшафтных типов природных очагов (начиная с районов, где в прошлом возникали вспышки и были изолированы культуры возбудителя туляремии).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42.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На основании эпизоотологического обследования природных очагов туляремии территориальные органы государственного санитарно-эпидемиологического надзора совместно с местными исполнительными органами составляют комплексную программу санитарно-противоэпидемических (профилактических) мероприятий, предусматривающую: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оздоровление природных очагов туляремии (дезинфекция, дератизация, уничтожение клещей) с обоснованием объема и сроков проведения мероприятий с последующей оценкой эффективности;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предупреждение завоза инфекции на новые территории;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подготовку медицинских работников;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проведение санитарно-просветительной работы среди населения.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43. Территориальные органы государственного санитарно-эпидемиологического надзора определяют необходимость и объемы проведения профилактической вакцинации против туляремии.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44. Планирование и отбор контингентов, подлежащих вакцинации осуществляется дифференцированно, с учетом степени эпидемической активности природных очагов.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45. Профилактическая (специфическая профилактика) вакцинация людей против туляремии должна проводиться территориальными органами здравоохранения в соответствии с перечнем заболеваний, против которых проводятся профилактические прививки, Правилами их проведения и групп населения, подлежащих плановым прививкам, утвержденными постановлением Правительства Республики Казахстан от 30 декабря 2009 года № 2295.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46. В природных очагах пойменно-болотного, предгорно-ручьевого типов и на территории зоны постоянной резервации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планово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вакцинируют все население, за исключением детей до 7 лет, лиц старше 55 лет и лиц, имеющих противопоказания.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47. В природном очаге на территории зоны локальных очагов плановые прививки проводятся в населенных пунктах, размещенных на территории отдельных районов с локальными, четко ограниченными очагами туляремии.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48. В природных очагах тугайного, степного типов и на территории зон риска, выноса и благополучия вакцинируют лиц, входящих в группы риска: охотников, рыбаков, членов их семей, пастухов, полеводов, мелиораторов, а также лиц, работающих сезонно или вахтовым методом.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49. Ревакцинация проводится каждые 5 лет.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50. Контроль своевременности и качества проведения вакцинации против туляремии осуществляют территориальные органы государственного санитарно-эпидемиологического надзора.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51. При выявлении больного или подозрении на туляремию медицинские организации, независимо от их ведомственной принадлежности и форм собственности, в течение 12 часов направляют экстренное извещение в территориальный орган государственного санитарно-эпидемиологического надзора.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52. Медицинская организация, уточнившая или изменившая диагноз, также в течение 12 часов направляет новое экстренное извещение в территориальный орган государственного санитарно-эпидемиологического надзора по месту обнаружения заболевания, указав измененный диагноз, дату его установления и первоначальный диагноз.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53. В эндемичных районах проводятся серологические исследования на туляремию сывороток крови больных с лихорадкой более пяти дней, больных с лимфаденитами, конъюнктивитами, паротитами и ангинами неясной этиологии.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54. Больных с абдоминальной, легочной, конъюнктивально-бубонной, ангинозно-бубонной, язвенно-бубонной и бубонной формами туляремии при среднетяжелом или тяжелом течении госпитализируют в инфекционные отделения стационаров.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55. При кожно-бубонной и бубонной формах заболевания с легким течением, умеренно выраженным лимфаденитом и лихорадочной реакцией, не превышающей 37,5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vertAlign w:val="superscript"/>
          <w:lang w:eastAsia="ru-RU"/>
        </w:rPr>
        <w:t>0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, допускается лечение в амбулаторных условиях.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56. Лицам, находившимся в контакте с больным туляремией, проводится профилактика антибиотиками и медицинское наблюдение.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57. Случаи заболевания человека туляремией подлежат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эпизоотолого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-эпидемиологическому расследованию территориальным органом государственного санитарно-эпидемиологического надзора.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58. Экстренное эпизоотологическое обследование и с участием местных исполнительных органов мероприятий по уничтожению носителей и переносчиков возбудителя туляремии проводится по эпидемиологическим показаниям.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59. При возникновении массовых заболеваний туляремией территориальные медицинские организации организуют и проводят медицинское наблюдение за населением.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60.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 зависимости от типа вспышки или случая заболевания территориальными центрами санитарно-эпидемиологической экспертизы проводится бактериологическое исследование: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воды, заготовленных шкурок, тушек добытых животных (при промысловом типе заболеваемости);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кровососущих членистоногих (при трансмиссивном типе);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сена, зерна и других продуктов, от которых могло произойти заражение (при сельскохозяйственном типе);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пищевых продуктов, питьевой воды, грызунов, обитающих в жилье (при бытовом типе);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сырья, клещей снятых со скота (при производственном типе).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61. Санитарно-противоэпидемические (профилактические) мероприятия проводятся совместно с местными исполнительными органами в зависимости от типа заболеваемости: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при водных вспышках туляремии - ревизия, очистка и дезинфекция источников хозяйственно-питьевого водоснабжения, запрещается использование зараженных водоемов для купания, для питья используется только кипяченая вода;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при трансмиссивных вспышках - ограничивается доступ не привитых против туляремии лиц на неблагополучные территории, мероприятия по снижению численности и уничтожению насекомых, в том числе клещей (дезинсекция), используется защитная одежда и репелленты;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3) при вспышках, связанных с работами в сельском хозяйстве, - дератизация, обеззараживание зерна и грубых кормов, уничтожение иксодовых клещей на скоте (обрабатывать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заклещеванный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скот (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планово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, экстренно), предупреждение инфицирования сельскохозяйственных продуктов и сырья;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при бытовых вспышках - истребление грызунов, очистка дворов, улиц, пустырей от мусора, соломы, хозяйственных отбросов.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В жилых зданиях и помещениях обеспечивается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грызунонепроницаемость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, влажная уборка проводится с применением дезинфицирующих средств;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при производственных заражениях - обеззараживание инфицированного сырья и продуктов термическим путем, на мясокомбинатах уничтожаются клещи на скоте, поступившем для переработки;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на охоте - дезинфекция рук после снятии шкурок и потрошения тушек зайцев, ондатр, кротов и водяных крыс, обеззараживание снятых шкурок.</w:t>
      </w:r>
      <w:proofErr w:type="gramEnd"/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4.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 Конго-Крымской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геморрагической лихорадки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62. Требованиями к организации и проведению санитарно-противоэпидемических (профилактических) мероприятий по предупреждению Конго-Крымской геморрагической лихорадки является обеспечение на эндемичной по Конго-Крымской геморрагической лихорадке (далее - ККГЛ) территории зоолого-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паразитологического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обследования мобильными группами не менее двух раз в год (апреле-июне и сентябре-октябре), в годы с ранней и теплой весной обследование начинается в марте.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63. Мобильные зоолого-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паразитологические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группы формируются из профильных специалистов территориальных органов и организаций санитарно-эпидемиологической службы и противочумных организаций.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64.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Мобильная зоолого-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паразитологическая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группа осуществляет: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учет численности (определение индексов обилия, доминирования и встречаемости) клещей по видам и биотопам;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сбор клещей с сельскохозяйственных животных для оценки уровня их пораженности путем осмотра 5-10 голов в контрольных стадах;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определение видового состава клещей;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4) определение основных и второстепенных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прокормителей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клещей на разных стадиях их развития;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5) анализ влияния природных, антропогенных и хозяйственных факторов на численность популяций клещей;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фенологические наблюдения за циклом жизнедеятельности клещей;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 xml:space="preserve">      7) сбор клещей на разных стадиях их развития в открытой местности и в местах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выплода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(помещения, норы) для лабораторного исследования;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обследование подворий при массовом появлении клещей и активном нападении их на людей;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9) обследование населенных пунктов при регистрации больных ККГЛ;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10) обследование на наличие клещей животноводческих помещений, загонов и временных стоянок при переходе на летние выпасы (не реже 1 раза в месяц);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11) оценку степени оздоровления территории природного очага после проведения и эффективности противоклещевых мероприятий.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65.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В зоне природной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очаговости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ККГЛ местными исполнительными органами ежегодно осуществляются: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мероприятий по организации закупок дезинсекционных средств (препаратов) для противоклещевых обработок не позднее января;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координация проведения противоклещевых мероприятий организациями здравоохранения, государственного санитарно-эпидемиологического надзора, ветеринарно-санитарного контроля и иных организаций;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3) организация очистки (от навоза, мусора) животноводческих помещений, частных подворий в населенных пунктах, дислоцированных в зоне природной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очаговости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ККГЛ;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организацию очистки временных стоянок, загонов и окружающей территории при выгоне скота на летние пастбища.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66. Плановые противоклещевые мероприятия на эндемичной по ККГЛ территории проводятся ежегодно не менее двух раз в год (весна, осень).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67. Противоклещевые мероприятия проводят по типу заблаговременной или экстренной профилактики.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68. Заблаговременные профилактические работы намечают заранее, в предшествующем обработкам году и выполняют в плановом порядке; в местах регистрации больных их проводят не менее двух лет с момента регистрации последнего заболевания.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69. Мероприятия по типу экстренной профилактики проводят на незапланированных под обработки участках: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 случаях регистрации заболеваний человека ККГЛ;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при положительных результатах исследования клещей на наличие вируса ККГЛ;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при высокой численности клещей.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70.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Противоклещевые мероприятия проводятся в следующих направлениях: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уничтожение клещей, переносчиков энзоотических болезней, на сельскохозяйственных животных и в животноводческих помещениях - организуют подразделения местных исполнительных органов, осуществляющие деятельность в области ветеринарии;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уничтожение клещей в частных подворьях населенных пунктов, включая противоклещевую обработку надворных построек и содержащихся здесь животных, в том числе домашней птицы - проводят владельцы подворий и скота;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3) барьерные обработки (создание защитных зон вокруг постоянных или временных населенных пунктов) методом глубинной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дустации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или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аэрозоляции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нор грызунов - проводят территориальные организации санитарно-эпидемиологической службы и противочумные организации;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4) создание буферных зон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инсектоакарицидными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препаратами кустарников, водопоев и других мест нахождения домашних животных в окрестностях постоянных или временных населенных пунктов - организуют местные исполнительные органы и подразделения местных исполнительных органов, осуществляющие деятельность в области ветеринарии;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5) агротехнические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общесанитарные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мероприятия (механическая очистка помещений и территорий от навоза и мусора, кустарников, ремонт и заделка щелей, трещин, нор с предварительной заливкой их мазутом, автолом, креолином или глиной, пропитанной указанными веществами) осуществляют домовладельцы и хозяйствующие субъекты.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Все указанные мероприятия проводятся одновременно.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71. Для проведения противоклещевых мероприятий используют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инсектоакарицидные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средства, разрешенные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72. Форма применения должна обеспечивать эффективное и безопасное использование препаратов.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73. Противоклещевые мероприятия в районах доминирования клещей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Hyalomma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asiaticum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проводят в марте-июле и сентябре-октябре, в местах преобладания клещей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Hyalomma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anatolicum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- в июле-августе. При наличии в паразитарной системе очага, помимо названных видов, клещей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Dermacentor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niveus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противоклещевые мероприятия проводят на протяжении всего теплого периода года.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74. Начало противоклещевых мероприятий при ранней активности клещей сдвигают на месяц: первый тур профилактических противоклещевых мероприятий начинают в марте и заканчивают не позднее начала апреля. Одну из обработок проводят за 1 - 2 недели перед стрижкой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75. Кратность обработок определяют в зависимости от длительности остаточного действия применяемых акарицидов; в связи с этим частота обработок может изменяться от 2 - 3 в месяц до 2 - 3 за весь теплый период года.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76.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Нормы расхода любых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инсектоакаридных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средств для борьбы с клещами рода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Hyalomma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 xml:space="preserve">увеличивают в 2,5-3 раза по сравнению с рекомендуемыми для клещей рода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Ixodes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77.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Не допускается проведение обработки пастбищ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инсектоакарицидными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средствами в местах активного выпаса скота. В эндемичной зоне применяют их регулируемое использование (исключение из оборота очаговых участков на 1 - 2 года, следующих за годом выявления возбудителя ККГЛ).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78. Выявление больных людей осуществляются медицинскими работниками организаций здравоохранения, независимо от их ведомственной принадлежности и форм собственности, а также медицинские работники, занимающиеся частной практикой.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79. При обращении за медицинской помощью человека с симптомами ККГЛ медицинские работники с соблюдением правил биологической безопасности (в отношении самого медицинского работника, больного и всех окружающих) немедленно госпитализируют в инфекционное отделение и собирают эпидемиологический анамнез.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80. Больных, находящихся на амбулаторном лечении по поводу лихорадок неясной этиологии, в случае присоединения геморрагического синдрома экстренно госпитализируют в инфекционное отделение вне зависимости от тяжести заболевания на момент первичного осмотра с соблюдением правил биологической безопасности.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81. При подозрении на ККГЛ или выявлении больного медицинская организация в течение 3 (трех) часов направляет экстренное извещение в территориальный орган государственного санитарно-эпидемиологического надзора.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82. В случае заболевания ККГЛ приезжего, территориальный орган государственного санитарно-эпидемиологического надзора по месту регистрации больного в течение 3 часов извещает орган государственного санитарно-эпидемиологического надзора по месту его проживания.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83. На эндемичной территории эпидемическим очагом ККГЛ считается весь населенный пункт, где есть хотя бы один больной; в городах и поселках, дислоцированных вне эндемичной зоны, эпидемическим очагом считаются места пребывания больного (отдельное домовладение, квартира или медицинское учреждение).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84. Все работы в очагах ККГЛ проводятся в специальном защитном костюме (далее - защитный костюм), специальной обуви (сапоги или высокие ботинки) и резиновых перчатках.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85. При отсутствии защитных костюмов используются комбинезоны или другая защитная одежда, при этом ее верхняя часть заправляется в брюки, а брюки заправляются в носки.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86. Через каждый час работы в очагах ККГЛ необходимо проводить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самоосмотры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взаимоосмотры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для своевременного обнаружения попавших на одежду клещей.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87. Персонал мобильных зоолого-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паразитологических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групп использует аэрозольные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акарорепелленты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или порошковидные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инсектоакарицидные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средства для импрегнации защитной одежды. Импрегнацию производят не реже одного раза в неделю и после каждой стирки.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88. Стрижка сельскохозяйственных животных и обработку шерсти выполняется в защитной одежде и перчатках.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5.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геморрагической лихорадки с почечным синдромом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89. Требованиями к организации и проведению санитарно-противоэпидемических (профилактических) мероприятий по предупреждению геморрагической лихорадки с почечным синдромом (далее - ГЛПС) является соблюдение местными исполнительными органами в неблагополучных по ГЛПС территориях следующих мер: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расчистки лесных и лесопарковых массивов, садов в черте населенных пунктов и на прилегающих к ним территориях;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организация сплошной поселковой дератизации в населенных пунктах, рекреационных зонах и зонах культурного земледелия, дислоцированных в активных природных очагах ГЛПС в осенний период (октябрь-декабрь);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проведение сплошной дератизации территорий, отводимых под дачные участки, строительство предприятий, оздоровительных и детских учреждений в энзоотичной по ГЛПС местности.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90.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Территориальными органами и организациями санитарно-эпидемиологической службы и противочумными организациями на очаговой по ГЛПС территории дважды в год проводится эпизоотологическое обследование, включающее: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учет численности грызунов (в конце апреля-мая и октябре);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оценку интенсивности размножения грызунов и кратковременный прогноз изменений их численности;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3) вылов грызунов для лабораторного исследования на наличие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хантавирусного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антигена;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4) определение уровня инфицированности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хантавирусом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мелких млекопитающих - переносчиков вируса и источника заражения людей;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5) ландшафтно-географическое районирование очаговой территории и выявление активных природных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очагов ГЛПС.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91.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Территориальными органами государственного санитарно-эпидемиологического надзора проводятся: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ретроспективный и оперативный анализ динамики заболеваемости;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контроль раннего выявления больных ГЛПС и методической правильности их обследования;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изучение уровня естественного иммунитета населения;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выявление групп повышенного риска инфицирования ГЛПС;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кратковременное и долгосрочное прогнозирование подъемов и спадов заболеваемости ГЛПС;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подготовку медицинских работников по вопросам эпидемиологии и профилактики ГЛПС.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92.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 случае активизации эпизоотического процесса и роста заболеваемости ГЛПС территориальным органом государственного санитарно-эпидемиологического надзора обеспечивается: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координация проведения организациями здравоохранения, ветеринарной и коммунальной служб, лесхозов, торговли, общественного питания, оздоровительных организаций мероприятий, направленных на профилактику ГЛПС;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проведение эпизоотологического обследования мест активизации очагов ГЛПС;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организация проверок санитарного состояния населенных пунктов, оздоровительных, детских, торговых и других организаций;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4) проведение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эпизоотолого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-эпидемиологического расследования множественных случаев заболеваний с выявлением мест и условий заражения людей;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проведение барьерной дератизации в пятисотметровой полосе лесных массивов, примыкающих к населенным пунктам и другим местам концентрации населения;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организация подворных обходов с целью выявления больных ГЛПС и лиц, находившихся в сходных с ними условиях;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7) анализ обращаемости больных (за последние 1 - 2 месяца) в амбулаторно-поликлинические учреждения, стационары, фельдшерско-акушерские пункты на неблагополучных по ГЛПС территориях с диагнозами, не исключающими наличия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хантавирусной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инфекции;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усиление санитарно-просветительной работы.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93.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 летних оздоровительных организациях, расположенных в зоне природных очагов ГЛПС, перед их открытием необходимо соблюдение следующих требований: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расчистки лесных массивов от мусора, валежника, сухостоя, густого подлеска в пятисотметровой зоне;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обеспечение непроницаемости для грызунов хозяйственных построек и жилых помещений;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проведение мероприятий по истреблению мышевидных грызунов на территории и в постройках;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4) проведение барьерной дератизации в пятисотметровой зоне со скрытой подачей отравленной приманки;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проветривание и высушивание на солнце в течение 6-8 часов постельных принадлежностей и проведение камерной обработки постельного белья;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проведение влажной дезинфекции помещений перед началом оздоровительного сезона, а затем перед началом каждой смены;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проведение инструктажа персонала по мерам профилактики ГЛПС;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8) проведение консервации летних сезонных оздоровительных учреждений на зиму с применением длительно действующих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родентицидных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средств, разрешенных к применению в Республике Казахстан.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6.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 бешенства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94. Требованиями к организации и проведению санитарно-противоэпидемических (профилактических) мероприятий по предупреждению бешенства является соблюдение физическими и юридическими лицами (владельцами животных) следующих мер: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доставка принадлежащих им собак и кошек по представлению главного государственного ветеринарно-санитарного инспектора района (города), в ветеринарные лечебно-профилактические организации для клинического осмотра и предохранительных прививок антирабической вакциной;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ограничение допуска собак, не привитых против бешенства, в личные подворья, на фермы, в стада, отары и табуны;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в случаях покуса сельскохозяйственных и домашних животных дикими хищниками, собаками или кошками, принятие необходимых мер к изоляции подозрительных на заболевание или покусанных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95. Покусавшие людей или животных собаки, кошки и другие животные (за исключением животных с явными признаками бешенства)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для изоляции и наблюдения ветеринарными специалистами в течение 10 дней.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96. Физические и юридические лица должны обеспечивать своевременную вакцинацию против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бешенства и диагностику своих животных. К акту о проведении профилактических прививок обязательно прилагается опись вакцинированных собак и кошек с указанием данных (инициалы, адрес) их владельцев. В паспорте животного делают соответствующие отметки.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97. В зонах эпизоотического неблагополучия по бешенству проводится плановая профилактическая иммунизация против бешенства сельскохозяйственных животных (крупный рогатый скот, мелкий рогатый скот, лошади, верблюды), собак и кошек.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98. В отдельных случаях, по разрешению ветеринарной лечебной организации,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ветеринарному врачу.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99. Результаты наблюдения за изолированными животными регистрируются ветеринарным врачом, обслуживающим данную территорию, в специальном журнале и сообщаются в организацию, где прививают пострадавшего человека, и в территориальный орган государственного санитарно-эпидемиологического надзора по месту жительства пострадавшего.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100. По окончании срока изолирования клинически здоровые животные после предварительной вакцинации могут быть возвращены владельцам - при условии их изолированного содержания в течение 30 дней. Животных, заболевших бешенством, уничтожают.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101. В целях своевременного выявления и профилактики распространения бешенства диких животных сотрудники органов лесного хозяйства, охраны природы, охотничьих хозяйств, заповедников и заказников: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немедленно сообщают ветеринарному специалисту о случаях бешенства (подозрения на бешенство) или необычном поведении диких животных (отсутствие страха перед человеком, не спровоцированное нападение на людей или животных);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2) направляют в ветеринарные лаборатории для исследования на бешенство трупы диких хищников (лисиц, енотовидных собак, песцов, волков, корсаков, шакалов), обнаруженные в охотничьих угодьях, на территориях заповедников, заказников, в зеленых зонах крупных населенных пунктов;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3) при проверке путевок и охотничьих билетов у охотников охотничья инспекция охраны природы и егерская служба проверяют регистрационные удостоверения собак, свидетельствующие о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привитости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против бешенства.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Невакцинированных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собак к охоте не допускают.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102. В зонах эпизоотического неблагополучия по бешенству местными исполнительными органами (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акимов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сельских округов, районов, городов, областей) проводятся меры по отлову и отстрелу диких животных, собак и кошек.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103. Для исследования на бешенство в лабораторию направляют от мелких животных - свежий труп или голову, а от крупных животных - свежую голову.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104. О результатах исследования сообщают ветеринарному специалисту, направившему патологический материал в лабораторию, и главному государственному ветеринарному инспектору района (города), области.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105. Главный государственный ветеринарный инспектор района (города), области при получении информации о выявлении случая бешенства у животных: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немедленно сообщает в территориальный орган государственного санитарно-эпидемиологического надзора, главным государственным ветеринарным инспекторам соседних районов и вышестоящему ветеринарному органу;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2) совместно с представителем территориального государственного санитарно-эпидемиологического надзора выезжает на место, проводит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эпизоотолого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-эпидемиологическое расследование эпизоотического очага и неблагополучного пункта, определяет границы угрожаемой зоны и разрабатывает план мероприятий по локализации и ликвидации эпизоотического очага, а также проводит профилактические и противоэпидемические мероприятия среди сельскохозяйственных животных и людей по недопущению новых случаев заболевания;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оформляет материалы по установлению ограничительных мероприятий для утверждения в местный исполнительный орган.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106. В неблагополучных по бешенству населенных пунктах не допускается проведение выставок собак и кошек, выводок и натаски собак. Прекращается торговля домашними животными, запрещается вывоз собак и кошек за пределы неблагополучного пункта и отлов (для вывоза в зоопарки, с целью расселения в других районах) диких животных на территории, где установлено ограничение и в угрожаемой зоне.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107. Специалисты ветеринарной и санитарной служб организовывают в неблагополучных по бешенству пунктах следующие мероприятия: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проведение среди населения разъяснительной работы об опасности заболевания бешенством и мерах его предупреждения;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2) подворный (поквартирный) обход неблагополучного пункта для выявления лиц, нуждающихся в прививках против бешенства, проверки условий содержания собак, кошек и других животных, выявления больных бешенством, подозрительных по заболеванию и подозреваемых в заражении животных;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умерщвление выявленных больных бешенством собак, кошек и других животных с последующим сжиганием, кроме покусавших людей и животных, которых изолируют и оставляют под наблюдением;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при выявлении случаев бешенства диких животных местные исполнительные органы (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акимов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сельских округов, районов, городов, областей) проводят мероприятия по отлову и отстрелу диких животных, собак и кошек.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108. В эпизоотическом очаге бешенства устанавливают наблюдение за группой животных (ферма, стада, гурт, отара, табун), из которой выделены больные или подозрительные на заболевание бешенством. Этих животных осматривают не реже трех раз в день и подвергают профилактическим прививкам антирабической вакцины в соответствии с инструкцией производителя по ее применению. После прививок обязательна 60-дневная изоляция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109. Клинически здоровых животных, покусанных дикими хищниками или собаками, независимо от прививок против бешенства и породности, умерщвляют с последующим сжиганием.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110. Убой сельскохозяйственных животных производится на том же месте, где был зарегистрирован случай заболевания бешенством.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111. Молоко клинически здоровых животных неблагополучной по бешенству фермы (гурта, стада, отары, табуна), независимо от проведенных прививок против бешенства, разрешается использовать в пищу людям или в корм животным только после пастеризации при 80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vertAlign w:val="superscript"/>
          <w:lang w:eastAsia="ru-RU"/>
        </w:rPr>
        <w:t>0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- 85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vertAlign w:val="superscript"/>
          <w:lang w:eastAsia="ru-RU"/>
        </w:rPr>
        <w:t>0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С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 течение 30 минут или кипячения в течение 5 минут.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112. Шерсть, полученную от клинически здоровых животных неблагополучной по бешенству группы, вывозят из хозяйства в таре из плотной ткани только на перерабатывающие предприятия с указанием в ветеринарном свидетельстве о том, что она подлежит дезинфекции.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113. Места, где находились животные, больные и подозрительные по заболеванию бешенством животные, предметы ухода, одежда и другие вещи, загрязненные слюной и другими выделениями, подвергают дезинфекции.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114. Медицинские работники, выявившие лиц, подвергшихся риску инфицирования вирусом бешенства, сообщают о них в территориальный орган государственного санитарно-эпидемиологического надзора и ветеринарную службу.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115. Территориальный орган государственного санитарно-эпидемиологического надзора о каждом случае обращения по поводу риска инфицирования вирусом бешенства: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регистрирует;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2) немедленно проводит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эпизоотолого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-эпидемиологическое расследование;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информирует главного государственного ветеринарного инспектора района (города) об известных животных, нанесших повреждение, с целью их изолирования и установления ветеринарного наблюдения за животными;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выявляет круг лиц, подвергшихся риску инфицирования вирусом бешенства и нуждающихся в лечебно-профилактической иммунизации, и направляет их в травматологический (кабинет), а при отсутствии последнего - в хирургический кабинет.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116. Курс лечебно-профилактической иммунизации проводится лицам, подвергшимся риску инфицирования вирусом бешенства.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117. Лица, с подозрением на бешенство госпитализируются в отдельные боксы инфекционных стационаров.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7.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 xml:space="preserve">(профилактических) мероприятий по предупреждению </w:t>
      </w:r>
      <w:proofErr w:type="spellStart"/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листериоза</w:t>
      </w:r>
      <w:proofErr w:type="spellEnd"/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118. Лица, не прошедшие инструктаж по работе с заразным материалом и мерам личной безопасности, не допускаются к приему, транспортированию и убою животных с положительными серологическими реакциями и больных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животных, разделке туш и переработке сырья от них.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119. Не допускаются к работе лица, не достигшие 18-летнего возраста, беременные и кормящие женщины, сезонные рабочие.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120. Работники хозяйствующих субъектов, в том числе временно привлекаемые лица, не допускаются к работе без средств личной гигиены и индивидуальной защиты (халаты, резиновые перчатки, нарукавники, клеенчатые фартуки, соответствующая обувь).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121. Профилактические медицинские осмотры работников хозяйствующих субъектов проводятся через 1 - 2 месяца после окончания массового окота и отела животных, работников предприятий по переработке сырья и продуктов животного происхождения - через 1 - 2 месяца после массового убоя скота.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122.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Профилактическому лабораторному обследованию на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подлежат: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лица, временно привлекаемые к уходу за животными и к переработке сырья и продуктов животноводства (через 1 - 2 месяца после сезонных работ);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женщины детородного возраста: при повторных ангинах, воспалении яичников, шейки матки;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беременные и роженицы с отягощенным акушерским анамнезом, патологическим течением беременности (гриппоподобные заболевания, токсикозы, ангины) и/или родов;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4) новорожденные с подозрением на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трупы мертворожденных или умерших в первые дни жизни детей.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 xml:space="preserve">      123. При выявлении заболеваний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среди людей, сельскохозяйственных и других животных проводится совместное обследование эпизоотического очага врачом-эпидемиологом и ветеринарным специалистом.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124. Лица, контактные с больными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, а также домашние животные, обследуются на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125. Госпитализация больных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листерионосителей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проводится по клиническим и эпидемиологическим показаниям.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126.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Реконвалесценты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выписываются из стационара после клинического выздоровления и однократного отрицательного результата бактериологического исследования.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127. Диспансеризация за переболевшими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лицами проводится в течение 1 года с обязательным ежеквартальным проведением специфических лабораторных исследований.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128. Диспансеризация беременных женщин проводится на ранних стадиях беременности с обязательным проведением серологических, а в случае положительных серологических тестов - бактериологических исследований. В случае положительных бактериологических исследований на листерии проводится соответствующее антибактериальное и патогенетическое лечение.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129. Допуск переболевших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лиц на работу и в организованные коллективы проводится без ограничений после клинического выздоровления и отрицательного результата бактериологического обследования.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130. Покупка, продажа, сдача на убой, другие перемещения и перегруппировка животных проводится при наличии сопроводительных документов (ветеринарные свидетельства, сертификаты и справки), реализация продуктов и сырья животного происхождения - после проведения ветеринарно-санитарной экспертизы.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131. Поголовье животных комплектуется животными из хозяйствующих субъектов, благополучных по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листериозу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132.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В целях своевременного выявления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листериоза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проводят исследование сыворотки крови животных в реакции связывания комплемента (далее - РСК):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1) во всех случаях при подозрении на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на племенных предприятиях, станциях (пунктах) искусственного осеменения всех производителей (быки, хряки, бараны) два раза в год;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свиней, крупный и мелкий рогатый скот - в племенных хозяйствах поголовно 1 раз в год.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133.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Не допускается ввод вновь поступающих животных в общее стадо без выдержки их в профилактическом карантине в течение 30 дней.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134. Во время профилактического карантина и при формировании новых групп в хозяйствующих субъектах следует проводить клиническое обследование животных и при необходимости (выявление признаков поражения нервной системы, абортов, повышенной температуры тела) - бактериологические и серологические исследования на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135. Владельцы животных информируют ветеринарную службу обо всех случаях заболеваний, подозрении на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, аборта, мертворождения и падежа животных и предъявляют по требованию ветеринарных инспекторов все необходимые сведения о приобретенных животных, создавать условия для проведения их осмотра, исследований и обработок.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136. Ветеринарные специалисты и/или инспектор соответствующей административно-территориальной единицы ведут учет всех случаев абортов, мертворождения и падежа животных и направляют патологический материал на исследование в ветеринарную лабораторию.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137. Все корма, в том числе силос и комбикорма перед началом скармливания необходимо исследовать на инфицированность листериями и вводить эти корма в рацион животных только при отрицательных результатах исследований.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138. Кормушки, которые используются для скармливания молоком и молочными продуктами (обрат, молочная сыворотка и другие), подвергаются мытью и дезинфекции.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139. При маститах животных проводится бактериологическое исследование молока.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140. Прием и убой положительно реагирующих и больных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животных производится на мясоперерабатывающих объектах и убойных пунктах (далее - объекты).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141. Больные животные, поступившие на объекты, содержатся изолированно от здоровых животных в специально выделенных загонах (изоляторах). Убой их допускается в общем убойном цехе в конце смены или в отдельную смену.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142. Базы (загоны)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предубойного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содержания животных должны иметь полы с твердым покрытием, оборудованы стоками, приемниками и устройством для обеззараживания сточных вод.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143. После окончания убоя помещение санитарной бойни, убойного цеха, базы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предубойного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содержания, производственные помещения по переработке продуктов убоя, технологическое оборудование, инвентарь, санитарная и специальная одежда, обувь, транспортные средства и производственные стоки подвергаются механической очистке и дезинфекции.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144. На объектах не допускается производить откорм и выращивание скота, а также доение коров, овец и коз, независимо от наличия или отсутствия у них заболевания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145. Для сбора субпродуктов выделяется водонепроницаемая, поддающаяся санитарной обработке тара с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маркировкой "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", а для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конфискатов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- закрывающаяся водонепроницаемая тара с маркировкой "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Конфискаты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".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146. Для исследования на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 лабораторию необходимо направлять: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целый труп мелких животных или голову (головной мозг), печень, селезенку, почку, лимфоузлы, пораженные участки легких, абортированный плод или его оболочки. В летнее время патологический материал консервируют 40 %-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ным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стерильным водным раствором глицерина;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для прижизненной диагностики - истечения из половых органов абортировавших маток, кровь или сыворотку от больных и подозрительных по заболеванию животных, молоко.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147. Диагноз "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" ставят на основании комплекса эпизоотологических данных и результатов лабораторного исследования. Решающее значение принадлежит бактериологическому исследованию - выделение культуры листерий.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148. При установлении диагноза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у животного ветеринарный специалист, обслуживающий хозяйствующий субъект, немедленно сообщает об этом руководителю хозяйствующего субъекта, Главному государственному ветеринарному инспектору соответствующей административно-территориальной единицы и в территориальный орган государственного санитарно-эпидемиологического надзора и проводит эпизоотологическое обследование эпизоотического очага.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149. По условиям ограничительных мероприятий не допускается: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вывод (вывоз) животных, за исключением вывоза их для убоя;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2) вывоз мяса вынужденно забитых больных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животных в сыром виде, за исключением его вывоза для переработки на мясоперерабатывающие объекты. Мясо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животных, содержащихся в неблагополучных пунктах и на мясоперерабатывающих объектах подвергается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ветеринарно-санитарной экспертизе в соответствии с Законом "О ветеринарии";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вывоз кормов, имевших контакт с больными животными и при подозрении на инфицирование листериями;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перегруппировка (перевод) животных внутри хозяйствующего субъекта без разрешения ветеринарного врача;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5) заготовка на неблагополучных пунктах племенных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пользовательных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животных, сена, соломы и других грубых кормов для вывоза их в другие хозяйствующие субъекты и районы, а также проведение ярмарок, базаров и выставок животных (включая птиц), пушных зверей, собак, кошек;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продажа населению для выращивания и откорма больных животных;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совместный выпас, водопой и иной контакт больных животных и поголовья неблагополучных стад со здоровыми животными, а также перегон и перевоз животных на отгонные пастбища.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150. В хозяйствующем субъекте, объявленном неблагополучным пунктом по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листериозу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, проводятся следующие мероприятия: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поголовный клинический осмотр животных с выборочным измерением температуры и выбраковка;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2) для выявления больных животных без клинических признаков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листерионосителей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проводятся серологические исследования;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больные животные с клиническими признаками поражения центральной нервной системы направляются на убой;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подозрительные на заболевание животные и животные с положительной серологической реакцией изолируются и подвергаются лечению антибиотиками или направляются на убой;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животные без клинических проявлений и с отрицательной серологической реакцией иммунизируются и с профилактической целью получают антибиотики;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молоко, полученное от животных, подвергается серологическому исследованию и при положительном результате, кипятится в течение 15 минут, с последующим использованием его внутри хозяйства для скармливания животным или перерабатывается на топленое масло. Молоко выздоровевших животных в течение двух месяцев пастеризуется в хозяйствующем субъекте, после чего допускается его вывоз;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7) искусственное осеменение проводится спермой от здоровых производителей, после предварительного серологического обследования на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навоз из животноводческих помещений ежедневно вывозится в навозохранилище или укладывается в бурты на отдельных участках. Допускается его использование в качестве удобрения после биотермического обеззараживания в течение 2 - 3 месяцев.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151. Дезинфекция включает нижеследующие мероприятия: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 животноводческих помещениях, и на прилегающей территории проводится дезинфекция после каждого случая выявления больных животных, а затем через каждые 14 дней в течение всего периода ограничения. При входе в помещение, где содержатся больные, подозрительные по заболеванию животные, оборудуют дезинфекционные барьеры (коврики) для обработки обуви;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2) выгульные площадки, дворы, базы, помещения для животных, подступы к водоемам и другие инфицированные возбудителями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листериоза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участки или территории после прекращения заболевания очищаются от мусора, навоза. Навоз и твердые отбросы (остатки сена и другие) вывозят и подвергают обеззараживанию (биотермическим способом, химическими средствами и другие). В помещениях и на прилегающих к ним территориях проводится дератизация, трупы грызунов - собираются и сжигаются;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3) скирды, стога сена, соломы, силос, комбикорма проверяются на заселение грызунами. При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обнаружении грызунов своевременно проводится дератизация;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4) в случаях контаминации силосной массы, хранящейся в траншеях или буртах, возбудителем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листериоза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вся испорченная силосная масса подлежит обеззараживанию биотермическим способом;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5) полученное от больных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листериозом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животных кожевенно-меховое сырье обеззараживают.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152. Для дезинфекции помещений и предметов ухода за животными используют дезинфицирующие средства, разрешенные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153. Абортированные плоды, трупы животных подвергаются немедленной утилизации.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154. С хозяйствующего субъекта, ограничительные мероприятия по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листериозу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снимаются через два месяца после последнего случая выявления клинически больных животных, получения отрицательных результатов серологических исследований, проведения заключительной механической очистки и дезинфекции помещений и территории хозяйствующего субъекта.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155. Вывод овец для племенных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пользовательных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целей в течение двух лет после оздоровления хозяйствующего субъекта от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листериоза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допускается при получении отрицательных серологических результатов исследования сыворотки крови выводимых животных. Вывод других видов животных в течение одного года осуществляется при тех же условиях.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156. В хозяйствующих субъектах, ранее неблагополучных по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листериозу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, проводится серологическое обследование животных 1 раз в год перед постановкой на стойловое содержание до исчезновения положительных реакций. Положительно реагирующие животные изолируются, подвергаются лечению или направляются на убой. При вывозе животных в сопроводительных ветеринарных документах указываются результаты лабораторных исследований на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листериоз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.</w:t>
      </w:r>
    </w:p>
    <w:p w:rsidR="001C18EE" w:rsidRPr="001C18EE" w:rsidRDefault="001C18EE" w:rsidP="001C18EE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8. Санитарно-эпидемиологические требования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к организации и проведению санитарно-противоэпидемических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(профилактических) мероприятий по предупреждению лептоспироза</w:t>
      </w:r>
    </w:p>
    <w:p w:rsidR="001C18EE" w:rsidRPr="001C18EE" w:rsidRDefault="001C18EE" w:rsidP="001C18EE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157.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Требованиями к организации и проведению санитарно-противоэпидемических (профилактических) мероприятий по предупреждению лептоспироза является соблюдение государственными органами и организациями санитарно-эпидемиологической службы на соответствующих территориях при получении сообщения из лечебно-профилактической организации о выявлении больного или при подозрении на случай лептоспироза следующих мер: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эпидемиологическое обследование населения в местах установленного или предполагаемого заражения людей для выявления больных лептоспирозом с обязательным лабораторным исследованием материала во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всех подозрительных случаях;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эпидемиологическое расследование каждого случая лептоспироза, выявление источников заражения и путей передачи возбудителя;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проведение дезинфекции в очагах, экстренной дератизации на объектах и территории;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санитарно-просветительная работа среди населения.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158. Медицинский работник лечебно-профилактической организации о каждом больном и подозрительном случае на заболевание лептоспирозом направляет экстренное извещение в государственные органы санитарно-эпидемиологической службы на соответствующих территориях.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159.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Требованиями к организации и проведению санитарно-противоэпидемических (профилактических) мероприятий по предупреждению лептоспироза является соблюдение организациями здравоохранения в очагах лептоспироза следующих мер: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1) регистрация всех больных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бактерионосителей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(положительная бактериоскопия крови без выраженной клиники и отрицательном результате серологического исследования) с указанием серологической группы возбудителя;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госпитализация больных в инфекционное отделение и амбулаторное лечение носителей;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клинический и лабораторный мониторинг лихорадящих в течение двух недель (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двухволновый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тип лихорадки - лихорадка длится около недели с критическим снижением и повторяется повышение температуры еще на 3 - 4 дня);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4) диспансеризация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реконвалесцентов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 течение 6 месяцев с обязательным клиническим обследованием окулистом, невропатологом и терапевтом в первый месяц после перенесенного заболевания;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5)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бактериоскопическое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и серологическое обследование рожениц (по показаниям);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6)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бактериоскопическое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и серологическое исследование донорской крови (при заборе крови).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160.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Профилактические мероприятия, проводимые государственными органами санитарно-эпидемиологической службы на соответствующих территориях включают в себя следующее: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определение наличия и типа очагов;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постоянный контроль эпизоотической активности очага;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мониторинг динамики численности синантропных грызунов;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изучение видового состава носителей лептоспир;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установление серологической структуры лептоспир;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6) определение взаимосвязи очагов лептоспироза с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эпидемиологически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значимыми объектами (зоны 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отдыха, животноводческие фермы, районы проведения сельскохозяйственных, гидромелиоративных работ, пищевой промышленности, общественного питания и торговли и другое);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оперативный анализ изменений эпидемиологической ситуации, оценка степени их эпидемической опасности;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прогнозирование дальнейшего развития событий и проведение профилактических мероприятий.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161.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 природных очагах лептоспироза государственными органами санитарно-эпидемиологической службы на соответствующих территориях совместно с лечебно-профилактическими организациями выполняется комплекс профилактических мероприятий, включающий в себя: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вакцинацию людей;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профилактику профессиональной заболеваемости;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лабораторное обследование рожениц (по показаниям);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лабораторный контроль донорской крови;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санитарно-эпидемиологический контроль мясных и молочных продуктов;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мониторинг санитарного состояния территории, открытых водоемов и источников водоснабжения;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санитарно-просветительную работу;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дератизацию на угрожаемых участках.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162. Вакцинация населения проводится ежегодно за 1 - 2 месяца до возможного их контакта с природными очагами лептоспироза.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163. Плановой вакцинации подлежат сотрудники лабораторий, работающие с патогенными лептоспирами, лица с повышенным риском заражения - ветеринарные сотрудники, работники животноводства, рыбоводческих хозяйств, рисоводы, мелиораторы, очистных канализационных сооружений, шахтеры, дети в неблагополучных по лептоспирозу населенных пунктах или животноводческих хозяйствах.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164. В природных очагах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антропургических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очагах лептоспироза населением необходимо соблюдать меры личной профилактики, употребление кипяченой воды для питьевых нужд.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165.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Требованиями к организации и проведению санитарно-противоэпидемических (профилактических) и противоэпизоотических мероприятий по предупреждению лептоспироза и на угрожаемых по лептоспирозу территориях является соблюдение территориальными подразделениями государственного органа в области ветеринарии следующих мер по: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контролю за клиническим состоянием животных, учет количества абортов;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комплектованию племенных хозяйств, предприятий, станций искусственного осеменения из благополучных по лептоспирозу хозяйств;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исследованию всех поступающих в хозяйство животных в течение 30-дневного карантина на лептоспироз;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комплектованию откормочных хозяй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ств кл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инически здоровыми животными без обследования на лептоспироз, но с обязательной вакцинацией их против лептоспироза в период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карантинирования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5) недопущению контакта животных со скотом неблагополучных по лептоспирозу хозяйств (ферм), населенных пунктов, на пастбище, в местах водопоя, не выпасать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невакцинированных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животных на территории природных очагов лептоспироза;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недопущению установок летних лагерей для животных на берегу открытых водоемов;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систематическому уничтожению грызунов в животноводческих помещениях, на территории ферм, в местах хранения кормов.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166.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При всех случаях подозрения на лептоспироз берется на лабораторное исследование у животных сыворотка крови и другой патологический материал (ткани, жидкости в органах, околоплодные воды, сыворотка крови плода, абортированный материал).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167. По результатам лабораторных исследований хозяйство (ферма, гурт) считается неблагополучным по лептоспирозу в одном из следующих случаев: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1) 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лептоспиры обнаружены при микроскопическом исследовании патологического материала;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антитела обнаружены в сыворотке крови (в моче) более чем у 20 процентов обследованных животных;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культура лептоспир выделена из патологического материала.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168. При выявлении животных, сыворотка крови которых содержит специфические антитела или выделяющих лептоспир с мочой, проводят мероприятия, предусмотренные для неблагополучных по лептоспирозу хозяйств.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169. Животных, поступающих по импорту, содержат в карантинном помещении и исследуют их сыворотку крови в реакции на антитела к возбудителю, регистрируемых в стране-экспортере.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170. При подтверждении диагноза лептоспироз животных на территории хозяйствующего субъекта устанавливается ограничение.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171. Одновременно главный государственный ветеринарно-санитарный инспектор соответствующего административно-территориальной единицы сообщает об этом вышестоящему ветеринарному органу и территориальному органу государственного санитарно-эпидемиологического надзора.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172. В плане оздоровительных мероприятий предусматривают необходимые диагностические исследования животных, ограничительные, ветеринарные, санитарные, организационно-хозяйственные мероприятия с указанием сроков проведения и ответственных лиц.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173. По условиям ограничений не допускается: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вывозить (ввозить) животных для целей воспроизводства, продавать животных населению;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2) осуществлять перегруппировку животных без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ведома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государственного ветеринарно-санитарного инспектора соответствующей административно-территориальной единицы;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допускать животных к воде открытых водоемов и использовать ее для поения и купания животных;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выпасать не вакцинированных животных на пастбищах, где выпасались больные лептоспирозом животные, или на территории природного очага лептоспироза;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скармливать не вакцинированным животным корма, в которых обнаружены инфицированные лептоспирами грызуны.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174. В неблагополучном по лептоспирозу хозяйстве (ферме, стаде, свинарнике) проводят клинический осмотр и измерение температуры тела у подозрительных по заболеванию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175. Больных и подозрительных по заболеванию животных изолируют, лечат гипериммунной сывороткой и антибиотиками в дозах, указанных в наставлениях по их применению. Убой таких животных проводят на санитарной бойне, а при ее отсутствии в убойном цехе мясокомбината в конце смены, после удаления продуктов убоя здоровых животных, с соблюдением мер личной профилактики. Помещение и оборудование после убоя таких животных дезинфицируют средствами, разрешенными к применению в Республике Казахстан.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176. Всех животных хозяйств независимо от формы собственности, неблагополучных по лептоспирозу, и малоценных животных в племенных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пользовательных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хозяйствах откармливают и сдают на убой.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177. Молоко, полученное от больных лептоспирозом животных, нагревают до кипения и используют в корм. 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178. Маточное поголовье, производителей и ремонтный молодняк, которых необходимо сохранить для воспроизводства, после вакцинации обрабатывают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лептоспироцидными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препаратами и переводят в продезинфицированное помещение.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179. Эффективность обработки проверяют через 10 - 15 дней путем микроскопии мочи.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180. Молодняк, полученный после проведения мероприятий, выращивают отдельно, вакцинируют в сроки, предусмотренные наставлением по применению вакцины против лептоспироза и, после снятия ограничений, реализуют на общих основаниях.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181. Повторное исследование сыворотки крови в реакции и микроскопию мочи всех производителей на ранее неблагополучном по лептоспирозу предприятии (станции) проводят через 3 месяца и при получении отрицательных результатов далее каждые 6 месяцев.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182. Клинически здоровых животных всех видов и возрастных групп, восприимчивых к лептоспирозу, вакцинируют. Животных, подвергнутых лечению, вакцинируют через 5 - 7 дней после выздоровления.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183. При выявлен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ии у о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тдельных животных антител в крови или лептоспир в моче всю группу оставляют в хозяйстве и проводят дополнительные исследования для решения вопроса о его благополучии по лептоспирозу.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184. Вывод (вывоз) животных для откорма разрешается в пределах области через месяц после последнего случая выздоровления больного животного, проведения вакцинации и заключительных ветеринарно-санитарных мероприятий.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185. Хозяйство считают оздоровленным при получении отрицательных результатов исследований у всех обследованных животных.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186. Ограничения в неблагополучных по лептоспирозу хозяйствах снимают в следующем порядке: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 откормочных хозяйствах - после сдачи поголовья на убой и проведения заключительных ветеринарно-санитарных мероприятий;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2) в племенных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пользовательных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хозяйствах - после установления их благополучия по лептоспирозу лабораторными методами исследований. Повторное исследование на лептоспироз в ранее неблагополучных хозяйствах проводят через 6 месяцев после снятия ограничений.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187. Предназначенных к продаже животных содержат в карантине и исследуют сыворотку крови на лептоспироз, у свиней, кроме того, мочу на наличие лептоспир.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188. Порядок ветеринарной обработки племенных 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пользовательных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животных, вывозимых из хозяйств: вывоз (вывод) животных для племенных или </w:t>
      </w:r>
      <w:proofErr w:type="spell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пользовательных</w:t>
      </w:r>
      <w:proofErr w:type="spell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целей разрешается только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из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благополучных по лептоспирозу.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189. </w:t>
      </w:r>
      <w:proofErr w:type="gramStart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Вакцинируют против лептоспироза всех восприимчивых животных в следующих случаях: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в неблагополучных по лептоспирозу хозяйствах;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в откормочных хозяйствах, где поголовье комплектуют без обследования на лептоспироз;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при выпасе животных в зоне природного очага лептоспироза;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при выявлении в хозяйстве животных, сыворотка крови которых положительно реагирует;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в районах с отгонным животноводством хозяйствующих субъектов.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190.</w:t>
      </w:r>
      <w:proofErr w:type="gramEnd"/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 В питомниках служебного собаководства изолируют клинически больных и подозрительных по заболеванию собак, лечат их гипериммунной сывороткой и антибиотиками. Клинически здоровых собак всех возрастных групп вакцинируют против лептоспироза.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191. Продажа собак из неблагополучного по лептоспирозу питомника не допускается.</w:t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1C18EE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192. Вывод (вывоз) животных разрешается без ограничений при отрицательных результатах исследований по всей группе.</w:t>
      </w:r>
    </w:p>
    <w:p w:rsidR="00486BB3" w:rsidRDefault="00486BB3"/>
    <w:sectPr w:rsidR="0048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3B"/>
    <w:rsid w:val="001342BC"/>
    <w:rsid w:val="001C18EE"/>
    <w:rsid w:val="0048386F"/>
    <w:rsid w:val="00486BB3"/>
    <w:rsid w:val="00B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11204</Words>
  <Characters>63864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DeLux10</dc:creator>
  <cp:keywords/>
  <dc:description/>
  <cp:lastModifiedBy>user</cp:lastModifiedBy>
  <cp:revision>2</cp:revision>
  <dcterms:created xsi:type="dcterms:W3CDTF">2014-09-29T12:50:00Z</dcterms:created>
  <dcterms:modified xsi:type="dcterms:W3CDTF">2014-09-29T12:50:00Z</dcterms:modified>
</cp:coreProperties>
</file>