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48D" w:rsidRPr="00EB448D" w:rsidRDefault="00EB448D" w:rsidP="00EB448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 соответствии с </w:t>
      </w:r>
      <w:hyperlink r:id="rId6" w:anchor="z276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34 Бюджетного кодекса Республики Казахстан от 4 декабря 2008 года, </w:t>
      </w:r>
      <w:hyperlink r:id="rId7" w:anchor="z123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статьями 9-1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8" w:anchor="z129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15-2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27 ноября 2000 года «Об административных процедурах» Правительство Республики Казахстан </w:t>
      </w:r>
      <w:r w:rsidRPr="00EB448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ПОСТАНОВЛЯЕТ: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0" w:name="z2"/>
      <w:bookmarkEnd w:id="0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Утвердить прилагаемые: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" w:name="z3"/>
      <w:bookmarkEnd w:id="1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 </w:t>
      </w:r>
      <w:hyperlink r:id="rId9" w:anchor="z8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стандарт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государственной услуги «Вызов врача на дом»;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" w:name="z4"/>
      <w:bookmarkEnd w:id="2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 </w:t>
      </w:r>
      <w:hyperlink r:id="rId10" w:anchor="z92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стандарт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государственной услуги «Запись на прием к врачу»;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" w:name="z5"/>
      <w:bookmarkEnd w:id="3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 </w:t>
      </w:r>
      <w:hyperlink r:id="rId11" w:anchor="z175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стандарт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государственной услуги «Прикрепление к медицинской организации, оказывающей первичную медико-санитарную помощь».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" w:name="z6"/>
      <w:bookmarkEnd w:id="4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p w:rsidR="00EB448D" w:rsidRPr="00EB448D" w:rsidRDefault="00EB448D" w:rsidP="00EB448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EB448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Премьер-Министр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EB448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Республики Казахстан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                 </w:t>
      </w:r>
      <w:r w:rsidRPr="00EB448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С. Ахметов</w:t>
      </w:r>
    </w:p>
    <w:p w:rsidR="00EB448D" w:rsidRPr="00EB448D" w:rsidRDefault="00EB448D" w:rsidP="008E3C94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Утвержден       </w:t>
      </w:r>
      <w:r w:rsidR="008E3C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</w:t>
      </w:r>
      <w:r w:rsidR="008E3C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5" w:name="_GoBack"/>
      <w:r w:rsidR="008E3C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постановлением Правительства  Республики Казахстан  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 12 октября 2012 года № 1294</w:t>
      </w:r>
    </w:p>
    <w:bookmarkEnd w:id="5"/>
    <w:p w:rsidR="00EB448D" w:rsidRPr="00EB448D" w:rsidRDefault="00EB448D" w:rsidP="00EB448D">
      <w:pPr>
        <w:spacing w:before="225" w:after="135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EB448D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Стандарт государственной услуги</w:t>
      </w:r>
      <w:r w:rsidRPr="00EB448D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«Вызов врача на дом»</w:t>
      </w:r>
    </w:p>
    <w:p w:rsidR="00EB448D" w:rsidRPr="00EB448D" w:rsidRDefault="00EB448D" w:rsidP="00EB448D">
      <w:pPr>
        <w:spacing w:before="225" w:after="135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EB448D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1. Общие положения</w:t>
      </w:r>
    </w:p>
    <w:p w:rsidR="00EB448D" w:rsidRPr="00EB448D" w:rsidRDefault="00EB448D" w:rsidP="00EB448D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</w:t>
      </w:r>
      <w:proofErr w:type="gramStart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Настоящий стандарт государственной услуги «Вызов врача на дом» (далее - государственная услуга) регламентирует предоставление услуги вызова врача (участкового терапевта/ участкового педиатра/врача общей практики) на дом медицинскими организациями, оказывающими первичную медико-санитарную помощь в рамках Единой информационной системы здравоохранения Республики Казахстан (далее – уполномоченная организация) в электронном формате через веб-портал «электронного правительства»: www.egov.kz (далее - портал).</w:t>
      </w:r>
      <w:proofErr w:type="gramEnd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6" w:name="z11"/>
      <w:bookmarkEnd w:id="6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Государственная услуга оказывается также при непосредственном обращении или по телефонной связи физического лица или его представителя в уполномоченную организацию, которое регистрируется в журнале регистрации уполномоченной организации.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7" w:name="z12"/>
      <w:bookmarkEnd w:id="7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График работы: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8" w:name="z13"/>
      <w:bookmarkEnd w:id="8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уполномоченной организации – ежедневно с понедельника по пятницу с 8-00 до 20-00 часов без перерыва, с 9-00 до 14-00 часов в субботу, выходные дни: воскресенье и праздничные дни в соответствии с </w:t>
      </w:r>
      <w:hyperlink r:id="rId12" w:anchor="z12" w:history="1">
        <w:r w:rsidRPr="00EB448D">
          <w:rPr>
            <w:rFonts w:ascii="Times New Roman" w:eastAsia="Times New Roman" w:hAnsi="Times New Roman" w:cs="Times New Roman"/>
            <w:color w:val="9A1616"/>
            <w:spacing w:val="2"/>
            <w:sz w:val="28"/>
            <w:szCs w:val="28"/>
            <w:u w:val="single"/>
            <w:lang w:eastAsia="ru-RU"/>
          </w:rPr>
          <w:t>Законом</w:t>
        </w:r>
      </w:hyperlink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от 13 декабря 2001 года «О праздниках в Республике Казахстан»;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9" w:name="z14"/>
      <w:bookmarkEnd w:id="9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портала - круглосуточно.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0" w:name="z15"/>
      <w:bookmarkEnd w:id="10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Форма оказываемой государственной услуги: частично автоматизированная.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  </w:t>
      </w:r>
      <w:r w:rsidRPr="00EB448D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Сноска. Пункт 3 в редакции постановления Правительства РК от 30.04.2013 </w:t>
      </w:r>
      <w:hyperlink r:id="rId13" w:anchor="z4" w:history="1">
        <w:r w:rsidRPr="00EB448D">
          <w:rPr>
            <w:rFonts w:ascii="Times New Roman" w:eastAsia="Times New Roman" w:hAnsi="Times New Roman" w:cs="Times New Roman"/>
            <w:color w:val="9A1616"/>
            <w:spacing w:val="2"/>
            <w:sz w:val="28"/>
            <w:szCs w:val="28"/>
            <w:u w:val="single"/>
            <w:lang w:eastAsia="ru-RU"/>
          </w:rPr>
          <w:t>№ 433</w:t>
        </w:r>
      </w:hyperlink>
      <w:r w:rsidRPr="00EB448D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со дня первого официального опубликования).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1" w:name="z17"/>
      <w:bookmarkEnd w:id="11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4. Государственная услуга предоставляется на основании </w:t>
      </w:r>
      <w:hyperlink r:id="rId14" w:anchor="z727" w:history="1">
        <w:r w:rsidRPr="00EB448D">
          <w:rPr>
            <w:rFonts w:ascii="Times New Roman" w:eastAsia="Times New Roman" w:hAnsi="Times New Roman" w:cs="Times New Roman"/>
            <w:color w:val="9A1616"/>
            <w:spacing w:val="2"/>
            <w:sz w:val="28"/>
            <w:szCs w:val="28"/>
            <w:u w:val="single"/>
            <w:lang w:eastAsia="ru-RU"/>
          </w:rPr>
          <w:t>Кодекса</w:t>
        </w:r>
      </w:hyperlink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от 18 сентября 2009 года «О здоровье народа и системе здравоохранения» и </w:t>
      </w:r>
      <w:hyperlink r:id="rId15" w:anchor="z28" w:history="1">
        <w:r w:rsidRPr="00EB448D">
          <w:rPr>
            <w:rFonts w:ascii="Times New Roman" w:eastAsia="Times New Roman" w:hAnsi="Times New Roman" w:cs="Times New Roman"/>
            <w:color w:val="9A1616"/>
            <w:spacing w:val="2"/>
            <w:sz w:val="28"/>
            <w:szCs w:val="28"/>
            <w:u w:val="single"/>
            <w:lang w:eastAsia="ru-RU"/>
          </w:rPr>
          <w:t>постановления</w:t>
        </w:r>
      </w:hyperlink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Правительства Республики Казахстан от 1 ноября 2011 года № 1263 «Об утверждении Правил оказания первичной медико-санитарной помощи и Правил прикрепления граждан к организациям первичной медико-санитарной помощи».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2" w:name="z18"/>
      <w:bookmarkEnd w:id="12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 Государственная услуга предоставляется бесплатно.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3" w:name="z19"/>
      <w:bookmarkEnd w:id="13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6. Получателями государственной услуги являются физические лица (далее - потребитель).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4" w:name="z20"/>
      <w:bookmarkEnd w:id="14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7. Государственная услуга оказывается потребителю: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5" w:name="z21"/>
      <w:bookmarkEnd w:id="15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при непосредственном обращении - в здании уполномоченной организации;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6" w:name="z22"/>
      <w:bookmarkEnd w:id="16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по телефонной связи;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7" w:name="z23"/>
      <w:bookmarkEnd w:id="17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в электронном формате - на портале в личном кабинете.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8" w:name="z24"/>
      <w:bookmarkEnd w:id="18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8. Информация о государственной услуге располагается: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9" w:name="z25"/>
      <w:bookmarkEnd w:id="19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на </w:t>
      </w:r>
      <w:proofErr w:type="spellStart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интернет-ресурсе</w:t>
      </w:r>
      <w:proofErr w:type="spellEnd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Министерства здравоохранения Республики Казахстан: www.mz.gov.kz;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0" w:name="z26"/>
      <w:bookmarkEnd w:id="20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в помещениях уполномоченных организаций;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1" w:name="z27"/>
      <w:bookmarkEnd w:id="21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на портале;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2" w:name="z28"/>
      <w:bookmarkEnd w:id="22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в официальных источниках информации.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3" w:name="z29"/>
      <w:bookmarkEnd w:id="23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Информация о государственной услуге также предоставляется по телефону </w:t>
      </w:r>
      <w:proofErr w:type="spellStart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</w:t>
      </w:r>
      <w:proofErr w:type="gramStart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ll</w:t>
      </w:r>
      <w:proofErr w:type="spellEnd"/>
      <w:proofErr w:type="gramEnd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-центра: (1414).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4" w:name="z30"/>
      <w:bookmarkEnd w:id="24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9. Результатом оказываемой государственной услуги являются: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5" w:name="z31"/>
      <w:bookmarkEnd w:id="25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при непосредственном обращении или по телефонной связи - запись в журнале регистрации вызовов уполномоченной организации затем устный ответ с указанием даты, времени посещения врача;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6" w:name="z32"/>
      <w:bookmarkEnd w:id="26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в электронном формате при обращении на портал - выдача справки о вызове врача на дом (в электронном виде) по форме, согласно </w:t>
      </w:r>
      <w:hyperlink r:id="rId16" w:anchor="z79" w:history="1">
        <w:r w:rsidRPr="00EB448D">
          <w:rPr>
            <w:rFonts w:ascii="Times New Roman" w:eastAsia="Times New Roman" w:hAnsi="Times New Roman" w:cs="Times New Roman"/>
            <w:color w:val="9A1616"/>
            <w:spacing w:val="2"/>
            <w:sz w:val="28"/>
            <w:szCs w:val="28"/>
            <w:u w:val="single"/>
            <w:lang w:eastAsia="ru-RU"/>
          </w:rPr>
          <w:t>приложению 1</w:t>
        </w:r>
      </w:hyperlink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настоящему стандарту (далее - стандарт), подписанной электронной цифровой подписью уполномоченной организации;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7" w:name="z33"/>
      <w:bookmarkEnd w:id="27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мотивированный ответ об отказе в предоставлении государственной услуги.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8" w:name="z34"/>
      <w:bookmarkEnd w:id="28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 этом</w:t>
      </w:r>
      <w:proofErr w:type="gramStart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  <w:proofErr w:type="gramEnd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после принятия запроса на оказание государственной услуги пациенту в установленное время на дому оказывается медицинская помощь.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9" w:name="z35"/>
      <w:bookmarkEnd w:id="29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10. Государственная услуга при непосредственном обращении или по телефону в уполномоченную организацию оказывается в день обращения. При этом</w:t>
      </w:r>
      <w:proofErr w:type="gramStart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  <w:proofErr w:type="gramEnd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запрос на получение государственной услуги принимается за 2 часа до окончания работы уполномоченной организации (до 18.00 часов в рабочие дни, до 12-00 в субботу), где предусмотрены условия для обслуживания Потребителя (противопожарная безопасность, места отдыха для ожидания), в том числе для лиц с ограниченными возможностями.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0" w:name="z36"/>
      <w:bookmarkEnd w:id="30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Государственная услуга в электронном формате оказывается в день обращения на портал. При этом</w:t>
      </w:r>
      <w:proofErr w:type="gramStart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  <w:proofErr w:type="gramEnd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запрос на получение государственной 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услуги принимается за 2 часа до окончания работы уполномоченной организации (до 18.00 часов в рабочие дни, до 12.00 часов в субботу).</w:t>
      </w:r>
    </w:p>
    <w:p w:rsidR="00EB448D" w:rsidRPr="00EB448D" w:rsidRDefault="00EB448D" w:rsidP="00EB448D">
      <w:pPr>
        <w:spacing w:before="225" w:after="135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EB448D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2. Порядок оказания государственной услуги</w:t>
      </w:r>
    </w:p>
    <w:p w:rsidR="00EB448D" w:rsidRPr="00EB448D" w:rsidRDefault="00EB448D" w:rsidP="00EB448D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11. Для получения государственной услуги при непосредственном обращении или по телефонной связи в уполномоченную организацию потребителю необходимо иметь: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1" w:name="z39"/>
      <w:bookmarkEnd w:id="31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документ, удостоверяющий личность (для лиц, не достигших шестнадцатилетнего возраста - свидетельство о рождении);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2" w:name="z40"/>
      <w:bookmarkEnd w:id="32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наличие прикрепления в данной уполномоченной организации согласно регистру прикрепленного населения.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3" w:name="z41"/>
      <w:bookmarkEnd w:id="33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Для получения государственной услуги на портале потребителю необходимо иметь: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1) документ, удостоверяющий личность (для лиц, не достигших шестнадцатилетнего возраста, - свидетельство о рождении);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2) наличие прикрепления в данной уполномоченной организации согласно регистру прикрепленного населения.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Сведения документа, удостоверяющего личность, наличие прикрепления к данной уполномоченной организации, содержащиеся в государственной информационной системе, уполномоченная организация получает из соответствующих государственных информационных систем посредством портала в форме электронного документа, удостоверенного электронной цифровой подписью уполномоченного должностного лица.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  </w:t>
      </w:r>
      <w:r w:rsidRPr="00EB448D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Сноска. Пункт 11 с изменением, внесенным постановлением Правительства РК от 30.04.2013 </w:t>
      </w:r>
      <w:hyperlink r:id="rId17" w:anchor="z5" w:history="1">
        <w:r w:rsidRPr="00EB448D">
          <w:rPr>
            <w:rFonts w:ascii="Times New Roman" w:eastAsia="Times New Roman" w:hAnsi="Times New Roman" w:cs="Times New Roman"/>
            <w:color w:val="9A1616"/>
            <w:spacing w:val="2"/>
            <w:sz w:val="28"/>
            <w:szCs w:val="28"/>
            <w:u w:val="single"/>
            <w:lang w:eastAsia="ru-RU"/>
          </w:rPr>
          <w:t>№ 433</w:t>
        </w:r>
      </w:hyperlink>
      <w:r w:rsidRPr="00EB448D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со дня первого официального опубликования).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4" w:name="z45"/>
      <w:bookmarkEnd w:id="34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12. Для получения государственной услуги при непосредственном обращении или по телефонной связи в уполномоченную организацию заполнение бланков заявлений не требуется.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5" w:name="z46"/>
      <w:bookmarkEnd w:id="35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Для получения государственной услуги в электронном формате потребитель заполняет запрос в личном кабинете на портале в форме электронного документа согласно </w:t>
      </w:r>
      <w:hyperlink r:id="rId18" w:anchor="z81" w:history="1">
        <w:r w:rsidRPr="00EB448D">
          <w:rPr>
            <w:rFonts w:ascii="Times New Roman" w:eastAsia="Times New Roman" w:hAnsi="Times New Roman" w:cs="Times New Roman"/>
            <w:color w:val="9A1616"/>
            <w:spacing w:val="2"/>
            <w:sz w:val="28"/>
            <w:szCs w:val="28"/>
            <w:u w:val="single"/>
            <w:lang w:eastAsia="ru-RU"/>
          </w:rPr>
          <w:t>приложению 2</w:t>
        </w:r>
      </w:hyperlink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настоящему стандарту.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6" w:name="z47"/>
      <w:bookmarkEnd w:id="36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13. Срок представления ответа (подтверждение или отказ) при непосредственном обращении или по телефонной связи в уполномоченную организацию составляет не более 10 минут, в </w:t>
      </w:r>
      <w:proofErr w:type="gramStart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течение</w:t>
      </w:r>
      <w:proofErr w:type="gramEnd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которого потребителю представляется устный ответ.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7" w:name="z48"/>
      <w:bookmarkEnd w:id="37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Срок представления ответа (подтверждение или отказ) в электронном формате на портале по запросу потребителя составляет не более 30 минут, в течение которого потребителю представляется ответ в электронном формате по форме согласно </w:t>
      </w:r>
      <w:hyperlink r:id="rId19" w:anchor="z79" w:history="1">
        <w:r w:rsidRPr="00EB448D">
          <w:rPr>
            <w:rFonts w:ascii="Times New Roman" w:eastAsia="Times New Roman" w:hAnsi="Times New Roman" w:cs="Times New Roman"/>
            <w:color w:val="9A1616"/>
            <w:spacing w:val="2"/>
            <w:sz w:val="28"/>
            <w:szCs w:val="28"/>
            <w:u w:val="single"/>
            <w:lang w:eastAsia="ru-RU"/>
          </w:rPr>
          <w:t>приложению 1</w:t>
        </w:r>
      </w:hyperlink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настоящему стандарту.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8" w:name="z49"/>
      <w:bookmarkEnd w:id="38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14. Запрос Потребителя на получение государственной услуги при непосредственном обращении или по телефонной связи в уполномоченную организацию не принимается при невыполнении требований, указанных в </w:t>
      </w:r>
      <w:hyperlink r:id="rId20" w:anchor="z38" w:history="1">
        <w:r w:rsidRPr="00EB448D">
          <w:rPr>
            <w:rFonts w:ascii="Times New Roman" w:eastAsia="Times New Roman" w:hAnsi="Times New Roman" w:cs="Times New Roman"/>
            <w:color w:val="9A1616"/>
            <w:spacing w:val="2"/>
            <w:sz w:val="28"/>
            <w:szCs w:val="28"/>
            <w:u w:val="single"/>
            <w:lang w:eastAsia="ru-RU"/>
          </w:rPr>
          <w:t>пункте 11</w:t>
        </w:r>
      </w:hyperlink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настоящего стандарта.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9" w:name="z50"/>
      <w:bookmarkEnd w:id="39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Запрос Потребителя на получение государственной услуги в электронном формате не принимается при: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0" w:name="z51"/>
      <w:bookmarkEnd w:id="40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невыполнении требований, указанных в </w:t>
      </w:r>
      <w:hyperlink r:id="rId21" w:anchor="z38" w:history="1">
        <w:r w:rsidRPr="00EB448D">
          <w:rPr>
            <w:rFonts w:ascii="Times New Roman" w:eastAsia="Times New Roman" w:hAnsi="Times New Roman" w:cs="Times New Roman"/>
            <w:color w:val="9A1616"/>
            <w:spacing w:val="2"/>
            <w:sz w:val="28"/>
            <w:szCs w:val="28"/>
            <w:u w:val="single"/>
            <w:lang w:eastAsia="ru-RU"/>
          </w:rPr>
          <w:t>пункте 11</w:t>
        </w:r>
      </w:hyperlink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настоящего Стандарта;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1" w:name="z52"/>
      <w:bookmarkEnd w:id="41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несоответствии нормам, предусмотренным </w:t>
      </w:r>
      <w:hyperlink r:id="rId22" w:anchor="z210" w:history="1">
        <w:r w:rsidRPr="00EB448D">
          <w:rPr>
            <w:rFonts w:ascii="Times New Roman" w:eastAsia="Times New Roman" w:hAnsi="Times New Roman" w:cs="Times New Roman"/>
            <w:color w:val="9A1616"/>
            <w:spacing w:val="2"/>
            <w:sz w:val="28"/>
            <w:szCs w:val="28"/>
            <w:u w:val="single"/>
            <w:lang w:eastAsia="ru-RU"/>
          </w:rPr>
          <w:t>статьей 40</w:t>
        </w:r>
      </w:hyperlink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Закона Республики Казахстан от 11 января 2007 года «Об информатизации».</w:t>
      </w:r>
    </w:p>
    <w:p w:rsidR="00EB448D" w:rsidRPr="00EB448D" w:rsidRDefault="00EB448D" w:rsidP="00EB448D">
      <w:pPr>
        <w:spacing w:before="225" w:after="135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EB448D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3. Принципы работы</w:t>
      </w:r>
    </w:p>
    <w:p w:rsidR="00EB448D" w:rsidRPr="00EB448D" w:rsidRDefault="00EB448D" w:rsidP="00EB448D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15. Деятельность уполномоченной организации основывается по отношению к Потребителю на следующих принципах: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2" w:name="z55"/>
      <w:bookmarkEnd w:id="42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соблюдение конституционных прав и свобод человека;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3" w:name="z56"/>
      <w:bookmarkEnd w:id="43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соблюдение законности;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4" w:name="z57"/>
      <w:bookmarkEnd w:id="44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соблюдение принципов этики и деонтологии при работе с Потребителями;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5" w:name="z58"/>
      <w:bookmarkEnd w:id="45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своевременность и качество оказания государственных услуг;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6" w:name="z59"/>
      <w:bookmarkEnd w:id="46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прозрачность деятельности должностных лиц при рассмотрении обращений.</w:t>
      </w:r>
    </w:p>
    <w:p w:rsidR="00EB448D" w:rsidRPr="00EB448D" w:rsidRDefault="00EB448D" w:rsidP="00EB448D">
      <w:pPr>
        <w:spacing w:before="225" w:after="135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EB448D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4. Результаты работы</w:t>
      </w:r>
    </w:p>
    <w:p w:rsidR="00EB448D" w:rsidRPr="00EB448D" w:rsidRDefault="00EB448D" w:rsidP="00EB448D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16. Результаты работы по оказанию государственной услуги Потребителям измеряются показателями качества и эффективности согласно </w:t>
      </w:r>
      <w:hyperlink r:id="rId23" w:anchor="z83" w:history="1">
        <w:r w:rsidRPr="00EB448D">
          <w:rPr>
            <w:rFonts w:ascii="Times New Roman" w:eastAsia="Times New Roman" w:hAnsi="Times New Roman" w:cs="Times New Roman"/>
            <w:color w:val="9A1616"/>
            <w:spacing w:val="2"/>
            <w:sz w:val="28"/>
            <w:szCs w:val="28"/>
            <w:u w:val="single"/>
            <w:lang w:eastAsia="ru-RU"/>
          </w:rPr>
          <w:t>приложению 3</w:t>
        </w:r>
      </w:hyperlink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настоящему стандарту.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7" w:name="z62"/>
      <w:bookmarkEnd w:id="47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17. Целевые значения показателей качества и эффективности государственной услуги, по которым оценивается работа уполномоченных организаций, ежегодно утверждаются соответствующим приказом Министра здравоохранения Республики Казахстан.</w:t>
      </w:r>
    </w:p>
    <w:p w:rsidR="00EB448D" w:rsidRPr="00EB448D" w:rsidRDefault="00EB448D" w:rsidP="00EB448D">
      <w:pPr>
        <w:spacing w:before="225" w:after="135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EB448D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5. Порядок обжалования</w:t>
      </w:r>
    </w:p>
    <w:p w:rsidR="00EB448D" w:rsidRPr="00EB448D" w:rsidRDefault="00EB448D" w:rsidP="00EB448D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18. В </w:t>
      </w:r>
      <w:hyperlink r:id="rId24" w:anchor="z85" w:history="1">
        <w:r w:rsidRPr="00EB448D">
          <w:rPr>
            <w:rFonts w:ascii="Times New Roman" w:eastAsia="Times New Roman" w:hAnsi="Times New Roman" w:cs="Times New Roman"/>
            <w:color w:val="9A1616"/>
            <w:spacing w:val="2"/>
            <w:sz w:val="28"/>
            <w:szCs w:val="28"/>
            <w:u w:val="single"/>
            <w:lang w:eastAsia="ru-RU"/>
          </w:rPr>
          <w:t>приложении 4</w:t>
        </w:r>
      </w:hyperlink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настоящему Стандарту указаны контактные данные должностных лиц, которые разъясняют порядок обжалования действий (бездействия) работников уполномоченной организации и оказывают содействие в подготовке жалобы.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8" w:name="z65"/>
      <w:bookmarkEnd w:id="48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19. Жалобы в случаях несогласия с результатом оказанной государственной услуги направляются по выбору Потребителя путем обращения: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9" w:name="z66"/>
      <w:bookmarkEnd w:id="49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непосредственно к руководителям управлений здравоохранения областей, городов Астана и Алматы, электронные адреса и телефоны которых указаны в </w:t>
      </w:r>
      <w:hyperlink r:id="rId25" w:anchor="z85" w:history="1">
        <w:r w:rsidRPr="00EB448D">
          <w:rPr>
            <w:rFonts w:ascii="Times New Roman" w:eastAsia="Times New Roman" w:hAnsi="Times New Roman" w:cs="Times New Roman"/>
            <w:color w:val="9A1616"/>
            <w:spacing w:val="2"/>
            <w:sz w:val="28"/>
            <w:szCs w:val="28"/>
            <w:u w:val="single"/>
            <w:lang w:eastAsia="ru-RU"/>
          </w:rPr>
          <w:t>приложении 4</w:t>
        </w:r>
      </w:hyperlink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настоящему стандарту.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50" w:name="z67"/>
      <w:bookmarkEnd w:id="50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Прием граждан руководителями управлений здравоохранения областей, городов Астана и Алматы (далее - управления) осуществляется по графику, согласно </w:t>
      </w:r>
      <w:hyperlink r:id="rId26" w:anchor="z87" w:history="1">
        <w:r w:rsidRPr="00EB448D">
          <w:rPr>
            <w:rFonts w:ascii="Times New Roman" w:eastAsia="Times New Roman" w:hAnsi="Times New Roman" w:cs="Times New Roman"/>
            <w:color w:val="9A1616"/>
            <w:spacing w:val="2"/>
            <w:sz w:val="28"/>
            <w:szCs w:val="28"/>
            <w:u w:val="single"/>
            <w:lang w:eastAsia="ru-RU"/>
          </w:rPr>
          <w:t>приложению 5</w:t>
        </w:r>
      </w:hyperlink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к настоящему стандарту, а также размещенному на </w:t>
      </w:r>
      <w:proofErr w:type="spellStart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интернет-ресурсе</w:t>
      </w:r>
      <w:proofErr w:type="spellEnd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Министерства здравоохранения Республики Казахстан по адресу: www.mz.gov.kz;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51" w:name="z68"/>
      <w:bookmarkEnd w:id="51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на «телефоны доверия» Министерства здравоохранения Республики 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Казахстан по номеру (8-7172)-74-32-40, 74-32-45;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52" w:name="z69"/>
      <w:bookmarkEnd w:id="52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на «телефоны доверия» управлений, указанные в </w:t>
      </w:r>
      <w:hyperlink r:id="rId27" w:anchor="z89" w:history="1">
        <w:r w:rsidRPr="00EB448D">
          <w:rPr>
            <w:rFonts w:ascii="Times New Roman" w:eastAsia="Times New Roman" w:hAnsi="Times New Roman" w:cs="Times New Roman"/>
            <w:color w:val="9A1616"/>
            <w:spacing w:val="2"/>
            <w:sz w:val="28"/>
            <w:szCs w:val="28"/>
            <w:u w:val="single"/>
            <w:lang w:eastAsia="ru-RU"/>
          </w:rPr>
          <w:t>приложении 6</w:t>
        </w:r>
      </w:hyperlink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настоящему стандарту;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53" w:name="z70"/>
      <w:bookmarkEnd w:id="53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4) в разделе «вопросы-ответы» </w:t>
      </w:r>
      <w:proofErr w:type="spellStart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интернет-ресурса</w:t>
      </w:r>
      <w:proofErr w:type="spellEnd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Министерства здравоохранения Республики Казахстан по адресу: www.mz.gov.kz;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54" w:name="z71"/>
      <w:bookmarkEnd w:id="54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5) на блог Министра здравоохранения (страница «Блог Министра здравоохранения Республики Казахстан» </w:t>
      </w:r>
      <w:proofErr w:type="spellStart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интернет-ресурса</w:t>
      </w:r>
      <w:proofErr w:type="spellEnd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Министерства здравоохранения Республики Казахстан по адресу: www.mz.gov.kz);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55" w:name="z72"/>
      <w:bookmarkEnd w:id="55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6) через ящик для жалоб и предложений, расположенный в Министерстве здравоохранения Республики Казахстан по адресу: 010000, город Астана, улица </w:t>
      </w:r>
      <w:proofErr w:type="spellStart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Орынбор</w:t>
      </w:r>
      <w:proofErr w:type="spellEnd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8, подъезд № 5;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56" w:name="z73"/>
      <w:bookmarkEnd w:id="56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7) с письменной жалобой в канцелярию Министерства здравоохранения Республики Казахстан по адресу: 010000, город Астана, ул. </w:t>
      </w:r>
      <w:proofErr w:type="spellStart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Орынбор</w:t>
      </w:r>
      <w:proofErr w:type="spellEnd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8, подъезд № 5.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57" w:name="z74"/>
      <w:bookmarkEnd w:id="57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20. Жалобы на не качественное оказание государственной услуги порталом направляются Потребителем путем обращения по телефону </w:t>
      </w:r>
      <w:proofErr w:type="spellStart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</w:t>
      </w:r>
      <w:proofErr w:type="gramStart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ll</w:t>
      </w:r>
      <w:proofErr w:type="spellEnd"/>
      <w:proofErr w:type="gramEnd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-центра портала (1414).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58" w:name="z75"/>
      <w:bookmarkEnd w:id="58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21. В случаях несогласия с результатами оказанной государственной услуги, Потребитель имеет право обратиться в суд в установленном </w:t>
      </w:r>
      <w:hyperlink r:id="rId28" w:anchor="z564" w:history="1">
        <w:r w:rsidRPr="00EB448D">
          <w:rPr>
            <w:rFonts w:ascii="Times New Roman" w:eastAsia="Times New Roman" w:hAnsi="Times New Roman" w:cs="Times New Roman"/>
            <w:color w:val="9A1616"/>
            <w:spacing w:val="2"/>
            <w:sz w:val="28"/>
            <w:szCs w:val="28"/>
            <w:u w:val="single"/>
            <w:lang w:eastAsia="ru-RU"/>
          </w:rPr>
          <w:t>законодательством</w:t>
        </w:r>
      </w:hyperlink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порядке.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59" w:name="z76"/>
      <w:bookmarkEnd w:id="59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22. Обращение на некачественное оказание государственной услуги должно адресоваться субъекту или должностному лицу, в компетенцию которых входит разрешение поставленных в обращении вопросов.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60" w:name="z77"/>
      <w:bookmarkEnd w:id="60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 обращении указываются фамилия, имя, отчество (при наличии в документе, удостоверяющем личность), почтовый адрес, дата и подпись Потребителя. При подаче обращения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61" w:name="z78"/>
      <w:bookmarkEnd w:id="61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23. Принятая жалоба регистрируется в журнале </w:t>
      </w:r>
      <w:proofErr w:type="gramStart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учета информации Министерства здравоохранения Республики</w:t>
      </w:r>
      <w:proofErr w:type="gramEnd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Казахстан, Министерства транспорта и коммуникаций Республики Казахстан (в электронном формате) и рассматривается в сроки, установленные </w:t>
      </w:r>
      <w:hyperlink r:id="rId29" w:anchor="z37" w:history="1">
        <w:r w:rsidRPr="00EB448D">
          <w:rPr>
            <w:rFonts w:ascii="Times New Roman" w:eastAsia="Times New Roman" w:hAnsi="Times New Roman" w:cs="Times New Roman"/>
            <w:color w:val="9A1616"/>
            <w:spacing w:val="2"/>
            <w:sz w:val="28"/>
            <w:szCs w:val="28"/>
            <w:u w:val="single"/>
            <w:lang w:eastAsia="ru-RU"/>
          </w:rPr>
          <w:t>Законом</w:t>
        </w:r>
      </w:hyperlink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от 12 января 2007 года «О порядке рассмотрения обращений физических и юридических лиц». Заявителю выдается талон с указанием даты и времени, фамилии и инициалов лица, принявшего обращение. О результатах рассмотрения обращения заявителю сообщается в письменном виде по почте.</w:t>
      </w:r>
    </w:p>
    <w:p w:rsidR="00EB448D" w:rsidRPr="00EB448D" w:rsidRDefault="00EB448D" w:rsidP="00EB448D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Приложение 1         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к стандарту государственной услуги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«Вызов врача на дом»     </w:t>
      </w:r>
    </w:p>
    <w:p w:rsidR="00EB448D" w:rsidRPr="00EB448D" w:rsidRDefault="00EB448D" w:rsidP="00EB448D">
      <w:pPr>
        <w:spacing w:before="225" w:after="135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EB448D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Справка о регистрации запроса вызова врача</w:t>
      </w:r>
      <w:r w:rsidRPr="00EB448D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(в электронном виде)</w:t>
      </w:r>
    </w:p>
    <w:p w:rsidR="00EB448D" w:rsidRPr="00EB448D" w:rsidRDefault="00EB448D" w:rsidP="00EB448D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1. В случае подтверждения: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«</w:t>
      </w:r>
      <w:proofErr w:type="gramStart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Уважаемый</w:t>
      </w:r>
      <w:proofErr w:type="gramEnd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ая</w:t>
      </w:r>
      <w:proofErr w:type="spellEnd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 ____________________________________ Ваша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заявка принята.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Вам будет оказана государственная услуга «Вызов врача на дом».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Период посещения врача </w:t>
      </w:r>
      <w:proofErr w:type="gramStart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proofErr w:type="gramEnd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____ </w:t>
      </w:r>
      <w:proofErr w:type="gramStart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до</w:t>
      </w:r>
      <w:proofErr w:type="gramEnd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______ часов «__» __________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20__г.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Ф.И.О. врача ______________________.</w:t>
      </w:r>
    </w:p>
    <w:p w:rsidR="00EB448D" w:rsidRPr="00EB448D" w:rsidRDefault="00EB448D" w:rsidP="00EB448D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Электронно-цифровая подпись руководителя уполномоченной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организации».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2. В случае отказа: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«Уважаемый (</w:t>
      </w:r>
      <w:proofErr w:type="spellStart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ая</w:t>
      </w:r>
      <w:proofErr w:type="spellEnd"/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 ____________________________________.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Вам отказано в оказании государственной услуги «Вызов врача на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дом».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Причина отказа ______________________________________________.</w:t>
      </w:r>
    </w:p>
    <w:p w:rsidR="00EB448D" w:rsidRPr="00EB448D" w:rsidRDefault="00EB448D" w:rsidP="00EB448D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Электронно-цифровая подпись руководителя уполномоченной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организации».</w:t>
      </w:r>
    </w:p>
    <w:p w:rsidR="00EB448D" w:rsidRPr="00EB448D" w:rsidRDefault="00EB448D" w:rsidP="00EB448D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Приложение 2         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к стандарту государственной услуги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«Вызов врача на дом»    </w:t>
      </w:r>
    </w:p>
    <w:p w:rsidR="00EB448D" w:rsidRPr="00EB448D" w:rsidRDefault="00EB448D" w:rsidP="00EB448D">
      <w:pPr>
        <w:spacing w:before="225" w:after="135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EB448D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Форма запроса в личном кабинете на портале</w:t>
      </w:r>
      <w:r w:rsidRPr="00EB448D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в форме электронного документа</w:t>
      </w:r>
    </w:p>
    <w:p w:rsidR="00EB448D" w:rsidRPr="00EB448D" w:rsidRDefault="00EB448D" w:rsidP="00EB448D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B448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Название государственной услуги: «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Вызов врача на дом</w:t>
      </w:r>
      <w:r w:rsidRPr="00EB448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».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EB448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ИИН: ____________________.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EB448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Ф.И.О.:_____________________________.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EB448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Адресные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EB448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сведения:________________________________________________.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EB448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Профиль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EB448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прикрепления:___________________________________________.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EB448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Причина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EB448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вызова:__________________________________________________.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EB448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Дополнительная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EB448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информация:______________________________________.</w:t>
      </w:r>
    </w:p>
    <w:p w:rsidR="00EB448D" w:rsidRPr="00EB448D" w:rsidRDefault="00EB448D" w:rsidP="00EB448D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Приложение 3          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к стандарту государственной услуги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«Вызов врача на дом»      </w:t>
      </w:r>
    </w:p>
    <w:p w:rsidR="00EB448D" w:rsidRPr="00EB448D" w:rsidRDefault="00EB448D" w:rsidP="00EB448D">
      <w:pPr>
        <w:spacing w:before="225" w:after="135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EB448D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Значения показателей качества и эффективности</w:t>
      </w:r>
    </w:p>
    <w:tbl>
      <w:tblPr>
        <w:tblW w:w="500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1775"/>
        <w:gridCol w:w="1859"/>
        <w:gridCol w:w="1471"/>
      </w:tblGrid>
      <w:tr w:rsidR="00EB448D" w:rsidRPr="00EB448D" w:rsidTr="00EB448D">
        <w:tc>
          <w:tcPr>
            <w:tcW w:w="2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Показатели качества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и доступности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Нормативное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значение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показателя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Целевое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значение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показателя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в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последующем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году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Текущее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значение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показателя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в отчетном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году</w:t>
            </w:r>
          </w:p>
        </w:tc>
      </w:tr>
      <w:tr w:rsidR="00EB448D" w:rsidRPr="00EB448D" w:rsidTr="00EB448D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1. Своевременность</w:t>
            </w:r>
          </w:p>
        </w:tc>
      </w:tr>
      <w:tr w:rsidR="00EB448D" w:rsidRPr="00EB448D" w:rsidTr="00EB448D">
        <w:tc>
          <w:tcPr>
            <w:tcW w:w="2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1. % (доля) случаев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предоставления услуги в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установленный срок с момента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заполнения электронных данных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48D" w:rsidRPr="00EB448D" w:rsidTr="00EB448D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2. Качество</w:t>
            </w:r>
          </w:p>
        </w:tc>
      </w:tr>
      <w:tr w:rsidR="00EB448D" w:rsidRPr="00EB448D" w:rsidTr="00EB448D">
        <w:tc>
          <w:tcPr>
            <w:tcW w:w="2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2. % (доля) потребителей,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удовлетворенных качеством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процесса предоставления услуги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48D" w:rsidRPr="00EB448D" w:rsidTr="00EB448D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3. Доступность</w:t>
            </w:r>
          </w:p>
        </w:tc>
      </w:tr>
      <w:tr w:rsidR="00EB448D" w:rsidRPr="00EB448D" w:rsidTr="00EB448D">
        <w:tc>
          <w:tcPr>
            <w:tcW w:w="2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3. % (доля) потребителей,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удовлетворенных качеством и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информацией о порядке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предоставления услуги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48D" w:rsidRPr="00EB448D" w:rsidTr="00EB448D">
        <w:tc>
          <w:tcPr>
            <w:tcW w:w="2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4. % (доля) услуг, информация о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которых доступна в электронном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формате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48D" w:rsidRPr="00EB448D" w:rsidTr="00EB448D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4. Процесс обжалования</w:t>
            </w:r>
          </w:p>
        </w:tc>
      </w:tr>
      <w:tr w:rsidR="00EB448D" w:rsidRPr="00EB448D" w:rsidTr="00EB448D">
        <w:tc>
          <w:tcPr>
            <w:tcW w:w="2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5. % (доля) потребителей,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удовлетворенных существующим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порядком обжалования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48D" w:rsidRPr="00EB448D" w:rsidTr="00EB448D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5. Вежливость</w:t>
            </w:r>
          </w:p>
        </w:tc>
      </w:tr>
      <w:tr w:rsidR="00EB448D" w:rsidRPr="00EB448D" w:rsidTr="00EB448D">
        <w:tc>
          <w:tcPr>
            <w:tcW w:w="2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6. % (доля) потребителей,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удовлетворенных вежливостью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персонала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B448D" w:rsidRPr="00EB448D" w:rsidRDefault="00EB448D" w:rsidP="00EB448D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Приложение 4          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к стандарту государственной услуги</w:t>
      </w:r>
      <w:r w:rsidRPr="00EB44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«Вызов врача на дом»     </w:t>
      </w:r>
    </w:p>
    <w:p w:rsidR="00EB448D" w:rsidRPr="00EB448D" w:rsidRDefault="00EB448D" w:rsidP="00EB448D">
      <w:pPr>
        <w:spacing w:before="225" w:after="135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EB448D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Контактные данные должностных лиц управлений здравоохранений</w:t>
      </w:r>
      <w:r w:rsidRPr="00EB448D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областей, городов Алматы и Астаны, разъясняющих порядок</w:t>
      </w:r>
      <w:r w:rsidRPr="00EB448D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обжалования </w:t>
      </w:r>
    </w:p>
    <w:tbl>
      <w:tblPr>
        <w:tblW w:w="500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248"/>
        <w:gridCol w:w="2211"/>
        <w:gridCol w:w="2248"/>
        <w:gridCol w:w="2264"/>
      </w:tblGrid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№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proofErr w:type="gramStart"/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</w:t>
            </w:r>
            <w:proofErr w:type="gramEnd"/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Наименование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органа по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обжалованию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действий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(бездействия)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уполномоченных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должностных лиц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и оказанию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содействия в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подготовке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жалобы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Адрес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электронной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почты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Должность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лица, который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разъясняет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порядок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обжалования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действий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(бездействия)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уполномоченных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должностных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лиц и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оказывает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содействие в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подготовке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жалобы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Номер телефона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должностного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лица, который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разъясняет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порядок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обжалования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действий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(бездействия)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уполномоченных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должностных лиц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и оказывает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содействие в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подготовке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жалобы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Управление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здравоохранения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города Астаны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db@uz.astana.kz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proofErr w:type="spellStart"/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s.kurmanova@uz</w:t>
            </w:r>
            <w:proofErr w:type="spellEnd"/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astana.kz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Заместитель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8(7172)</w:t>
            </w:r>
            <w:r w:rsidRPr="00EB448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556825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города Алматы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mail@dzalmaty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kz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igisinova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@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dzalmaty.kz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8(7272)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274-98-55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Акмолинской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oblzdrav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@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kokshetau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online.kz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8(7162)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256877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Алматинской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lech.aoblzdrav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@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mail.ru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8(7282) 273314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Актюбинской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e.tatimov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@mail.ru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8(7132) 540756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Атырауской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oblzdrav_atyrau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@mail.ru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8(7122) 354581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Восточно-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Казахстанской</w:t>
            </w:r>
            <w:proofErr w:type="gram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uk_oblzdrav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@mail.ru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8(7232) 241878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Жамбылской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uzo_zhambyl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@mail.ru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8(7262) 430930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Западн</w:t>
            </w:r>
            <w:proofErr w:type="gram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о-</w:t>
            </w:r>
            <w:proofErr w:type="gram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Казахстанской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dzzko@mail.ru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8(7112) 505592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Карагандинской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info@zdravkrg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kz</w:t>
            </w:r>
            <w:proofErr w:type="spellEnd"/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8(7212) 411413,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411461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Костанайской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odzkost@yandex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ru</w:t>
            </w:r>
            <w:proofErr w:type="spellEnd"/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8(7142) 390503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Кызылординской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info@uzdr.orda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gov.kz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8(7242) 235333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Мангистауской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oblzdrav_kanz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@mail.ru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8(7292) 302050,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302034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Павлодарской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gimadieva.dz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@pavlodar.gov.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kz</w:t>
            </w:r>
            <w:proofErr w:type="spellEnd"/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8(7182) 510207,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559652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Северо-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Казахстанской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zdrav@sko.kz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8(7152) 463739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Южн</w:t>
            </w:r>
            <w:proofErr w:type="gram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о-</w:t>
            </w:r>
            <w:proofErr w:type="gram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Казахстанской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arnur-2003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@mail.ru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8(7252) 565327</w:t>
            </w:r>
          </w:p>
        </w:tc>
      </w:tr>
    </w:tbl>
    <w:p w:rsidR="00EB448D" w:rsidRPr="00EB448D" w:rsidRDefault="00EB448D" w:rsidP="00EB448D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5         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стандарту государственной услуги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«Вызов врача на дом»    </w:t>
      </w:r>
    </w:p>
    <w:p w:rsidR="00EB448D" w:rsidRPr="00EB448D" w:rsidRDefault="00EB448D" w:rsidP="00EB448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Графики приема граждан руководителями Управлений</w:t>
      </w: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здравоохранения областей, городов Алматы и Астаны </w:t>
      </w:r>
    </w:p>
    <w:tbl>
      <w:tblPr>
        <w:tblW w:w="500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3732"/>
        <w:gridCol w:w="2580"/>
        <w:gridCol w:w="2676"/>
      </w:tblGrid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управлений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областей, городов Алматы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 Астана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Должность лица,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принимающего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граждан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Время приема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граждан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города Астаны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Четверг с 14-00 до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16-00 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города Алматы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Пятница с 15-00 до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18-00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Акмолинской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Пятница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 16-00 до 18-00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Алматинской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Среда с 16-00 до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18-00 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Актюбинской 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Все рабочие дни с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10-00 до 17-00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Атырауской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2,4 понедельник с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11-00 до 12-30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Восточно-Казахстанской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Четверг с 14-00 до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16-00 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Жамбылской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Вторник, четверг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 15-00 до 17-00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Западно-Казахстанской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Вторник, четверг с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15-00 до 16-00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Карагандинской 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Пятница с 16-00 до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18-00 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Костанайской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Четвертый вторник с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15-00 до 18-00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Кызылординской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Ежедневно с 15-00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до 17-00 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Мангистауской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Среда с 17-00 до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18-00 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Павлодарской 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Пятница с 11-00 до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13-00 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Северо-Казахстанской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Четверг с 15-00 до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17-00 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Южно-Казахстанской 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Вторник с 17-00 до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19-00 часов</w:t>
            </w:r>
          </w:p>
        </w:tc>
      </w:tr>
    </w:tbl>
    <w:p w:rsidR="00EB448D" w:rsidRPr="00EB448D" w:rsidRDefault="00EB448D" w:rsidP="00EB448D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6          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стандарту государственной услуги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«Вызов врача на дом»     </w:t>
      </w:r>
    </w:p>
    <w:p w:rsidR="00EB448D" w:rsidRPr="00EB448D" w:rsidRDefault="00EB448D" w:rsidP="00EB448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Телефоны доверия управлений здравоохранения областей, городов</w:t>
      </w: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Алматы и Астаны </w:t>
      </w:r>
    </w:p>
    <w:tbl>
      <w:tblPr>
        <w:tblW w:w="490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5928"/>
        <w:gridCol w:w="2634"/>
      </w:tblGrid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управлений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областей, городов Алматы и Астана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Номер телефона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доверия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 города Астаны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8(7172) 556823,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556825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 города Алматы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8(7272) 2755890,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2755960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Управление здравоохранения </w:t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Акмолинской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8(7162) 255187,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251655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Управление здравоохранения </w:t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Алматинской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8(7282) 273314,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210763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 Актюбинской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8(7132) 563055,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540756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Управление здравоохранения </w:t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Атырауской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8(7122) 354571,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354581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Восточно-Казахстанской 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8(7232) 523202,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241878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Управление здравоохранения </w:t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Жамбылской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8(7262) 433636,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430930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Западно-Казахстанской 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8(7112) 512 888,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513500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 Карагандинской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8(7212) 411 413,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411461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Управление здравоохранения </w:t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Костанайской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8(7142) 390 506,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390503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Управление здравоохранения </w:t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Кызылординской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8(7242) 235341,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238090-3041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Управление здравоохранения </w:t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Мангистауской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8(7292) 302050,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302034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 Павлодарской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8(7182) 513021,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559652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Северо-Казахстанской 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8(7152) 469355,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463739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Южно-Казахстанской 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8(7252) 560 047,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565325</w:t>
            </w:r>
          </w:p>
        </w:tc>
      </w:tr>
    </w:tbl>
    <w:p w:rsidR="00EB448D" w:rsidRPr="00EB448D" w:rsidRDefault="00EB448D" w:rsidP="00EB448D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Утвержден         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постановлением Правительства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    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12 октября 2012 года № 1294</w:t>
      </w:r>
    </w:p>
    <w:p w:rsidR="00EB448D" w:rsidRPr="00EB448D" w:rsidRDefault="00EB448D" w:rsidP="00EB448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Стандарт государственной услуги</w:t>
      </w: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«Запись на прием к врачу»</w:t>
      </w:r>
    </w:p>
    <w:p w:rsidR="00EB448D" w:rsidRPr="00EB448D" w:rsidRDefault="00EB448D" w:rsidP="00EB448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1. Общие положения</w:t>
      </w:r>
    </w:p>
    <w:p w:rsidR="00EB448D" w:rsidRPr="00EB448D" w:rsidRDefault="00EB448D" w:rsidP="00EB448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gram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Настоящий стандарт государственной услуги «Запись на прием к врачу» (далее - государственная услуга) регламентирует предоставление услуги записи на прием к врачу (участковому терапевту/участковому педиатру/врачу общей практики) медицинскими организациями, оказывающими первичную медико-санитарную помощь в рамках Единой информационной системы здравоохранения Республики Казахстан (далее – уполномоченная организация) в электронном формате через веб-портал «электронного правительства»: www.egov.kz (далее - 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портал).</w:t>
      </w:r>
      <w:proofErr w:type="gram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2" w:name="z95"/>
      <w:bookmarkEnd w:id="62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Государственная услуга оказывается также при непосредственном обращении или по телефонной связи физического лица или его представителя в уполномоченную организацию, которое фиксируется в журнале регистрации уполномоченной организации.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3" w:name="z96"/>
      <w:bookmarkEnd w:id="63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График работы: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4" w:name="z97"/>
      <w:bookmarkEnd w:id="64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уполномоченной организации – ежедневно с понедельника по пятницу с 8-00 до 20-00 часов без перерыва, с 9-00 до 14-00 часов в субботу, выходные дни: воскресенье и праздничные дни в соответствии с </w:t>
      </w:r>
      <w:hyperlink r:id="rId30" w:anchor="z12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от 13 декабря 2001 года «О праздниках в Республике Казахстан»;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5" w:name="z98"/>
      <w:bookmarkEnd w:id="65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портала - круглосуточно.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6" w:name="z99"/>
      <w:bookmarkEnd w:id="66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Форма оказываемой государственной услуги: частично автоматизированная.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EB448D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Пункт 3 в редакции постановления Правительства РК от 30.04.2013 </w:t>
      </w:r>
      <w:hyperlink r:id="rId31" w:anchor="z7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433</w:t>
        </w:r>
      </w:hyperlink>
      <w:r w:rsidRPr="00EB448D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со дня первого официального опубликования).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7" w:name="z101"/>
      <w:bookmarkEnd w:id="67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Государственная услуга предоставляется на основании </w:t>
      </w:r>
      <w:hyperlink r:id="rId32" w:anchor="z727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Кодекса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от 18 сентября 2009 года «О здоровье народа и системе здравоохранения» и </w:t>
      </w:r>
      <w:hyperlink r:id="rId33" w:anchor="z12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постановления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Правительства Республики Казахстан от 1 ноября 2011 года № 1263 «Об утверждении Правил оказания первичной медико-санитарной помощи и Правил прикрепления граждан к организациям первичной медико-санитарной помощи».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8" w:name="z102"/>
      <w:bookmarkEnd w:id="68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Государственная услуга предоставляется бесплатно.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9" w:name="z103"/>
      <w:bookmarkEnd w:id="69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Получателями государственной услуги являются физические лица (далее - потребитель).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0" w:name="z104"/>
      <w:bookmarkEnd w:id="70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Государственная услуга оказывается потребителю: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1" w:name="z105"/>
      <w:bookmarkEnd w:id="71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при непосредственном обращении - в здании уполномоченной организации;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2" w:name="z106"/>
      <w:bookmarkEnd w:id="72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 электронном формате - на портале в личном кабинете;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3" w:name="z107"/>
      <w:bookmarkEnd w:id="73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по телефонной связи.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4" w:name="z108"/>
      <w:bookmarkEnd w:id="74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Информация о государственной услуге располагается: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5" w:name="z109"/>
      <w:bookmarkEnd w:id="75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на </w:t>
      </w:r>
      <w:proofErr w:type="spell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 здравоохранения Республики Казахстан: www.mz.gov.kz;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6" w:name="z110"/>
      <w:bookmarkEnd w:id="76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 помещениях уполномоченных организаций;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7" w:name="z111"/>
      <w:bookmarkEnd w:id="77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на портале;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8" w:name="z112"/>
      <w:bookmarkEnd w:id="78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в официальных источниках информации.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9" w:name="z113"/>
      <w:bookmarkEnd w:id="79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Информация о государственной услуге также предоставляется по телефону </w:t>
      </w:r>
      <w:proofErr w:type="spell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</w:t>
      </w:r>
      <w:proofErr w:type="gram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ll</w:t>
      </w:r>
      <w:proofErr w:type="spellEnd"/>
      <w:proofErr w:type="gram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-центра: (1414).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0" w:name="z114"/>
      <w:bookmarkEnd w:id="80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Результатом оказываемой государственной услуги являются: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1" w:name="z115"/>
      <w:bookmarkEnd w:id="81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при непосредственном обращении или по телефонной связи в уполномоченную организацию – запись в журнале предварительной записи на прием к врачу уполномоченной организации и затем устный ответ с указанием даты, времени приема врача в соответствии с графиком приема врачей (далее - график);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2" w:name="z116"/>
      <w:bookmarkEnd w:id="82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 электронном формате при обращении на портал - выдача справки о записи на прием к врачу в электронном виде по форме, согласно </w:t>
      </w:r>
      <w:hyperlink r:id="rId34" w:anchor="z164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стандарту, подписанной электронной цифровой подписью уполномоченной организации;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3" w:name="z117"/>
      <w:bookmarkEnd w:id="83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мотивированный ответ об отказе в предоставлении государственной услуги.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4" w:name="z118"/>
      <w:bookmarkEnd w:id="84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этом</w:t>
      </w:r>
      <w:proofErr w:type="gram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  <w:proofErr w:type="gram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после принятия запроса на оказание государственной услуги в 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установленное время Потребителю оказывается медицинская помощь.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5" w:name="z119"/>
      <w:bookmarkEnd w:id="85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Государственная услуга предоставляется в уполномоченной организации, в которой предусмотрены условия для обслуживания потребителя (противопожарная безопасность, места отдыха для ожидания), в том числе для лиц с ограниченными возможностями, в соответствии с графиком.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6" w:name="z120"/>
      <w:bookmarkEnd w:id="86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непосредственном обращении или по телефонной связи в уполномоченную организацию Потребителю при выборе государственной услуги предоставляется возможность выбрать свободное время врача согласно Графику.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7" w:name="z121"/>
      <w:bookmarkEnd w:id="87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электронном формате на портале Потребителю при выборе государственной услуги предоставляется возможность выбрать свободное время врача согласно Графику.</w:t>
      </w:r>
    </w:p>
    <w:p w:rsidR="00EB448D" w:rsidRPr="00EB448D" w:rsidRDefault="00EB448D" w:rsidP="00EB448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  2. Порядок оказания государственной услуги</w:t>
      </w:r>
    </w:p>
    <w:p w:rsidR="00EB448D" w:rsidRPr="00EB448D" w:rsidRDefault="00EB448D" w:rsidP="00EB448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Для получения государственной услуги при непосредственном обращении или по телефонной связи в уполномоченную организацию Потребителю необходимо иметь: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8" w:name="z124"/>
      <w:bookmarkEnd w:id="88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документ, удостоверяющий личность (для лиц, не достигших шестнадцатилетнего возраста - свидетельство о рождении);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9" w:name="z125"/>
      <w:bookmarkEnd w:id="89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наличие прикрепления к данной уполномоченной организации согласно регистру прикрепленного населения.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0" w:name="z126"/>
      <w:bookmarkEnd w:id="90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получения государственной услуги на портале потребителю необходимо иметь: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документ, удостоверяющий личность (для лиц, не достигших шестнадцатилетнего возраста, - свидетельство о рождении);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наличие прикрепления в данной уполномоченной организации согласно регистру прикрепленного населения.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Сведения документа, удостоверяющего личность, наличие прикрепления к данной уполномоченной организации, содержащиеся в государственной информационной системе, уполномоченная организация получает из соответствующих государственных информационных систем посредством портала в форме электронного документа, удостоверенного электронной цифровой подписью уполномоченного должностного лица.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EB448D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Пункт 11 с изменением, внесенным постановлением Правительства РК от 30.04.2013 </w:t>
      </w:r>
      <w:hyperlink r:id="rId35" w:anchor="z8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433</w:t>
        </w:r>
      </w:hyperlink>
      <w:r w:rsidRPr="00EB448D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со дня первого официального опубликования).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1" w:name="z130"/>
      <w:bookmarkEnd w:id="91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Для получения государственной услуги при непосредственном обращении или по телефонной связи в уполномоченную организацию заполнение бланков заявлений не требуется.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2" w:name="z131"/>
      <w:bookmarkEnd w:id="92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получения государственной услуги в электронном формате Потребитель заполняет последовательные запросы в личном кабинете на портале в форме электронного документа.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3" w:name="z132"/>
      <w:bookmarkEnd w:id="93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13. Срок представления ответа (подтверждение или отказ) при непосредственном обращении или по телефонной связи в уполномоченную организацию составляет не более 10 минут, в </w:t>
      </w:r>
      <w:proofErr w:type="gram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течение</w:t>
      </w:r>
      <w:proofErr w:type="gram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которого Потребителю представляется устный ответ.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4" w:name="z133"/>
      <w:bookmarkEnd w:id="94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Срок представления ответа (подтверждение или отказ) в электронном формате на портале по запросу потребителя составляет не более 30 минут, в течение которого потребителю представляется ответ в электронном формате по форме согласно </w:t>
      </w:r>
      <w:hyperlink r:id="rId36" w:anchor="z164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стандарту.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5" w:name="z134"/>
      <w:bookmarkEnd w:id="95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14. Запрос потребителя на получение государственной услуги при 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непосредственном обращении или по телефонной связи в уполномоченную организацию не принимается при невыполнении требований, указанных в </w:t>
      </w:r>
      <w:hyperlink r:id="rId37" w:anchor="z123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пункте 11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настоящего стандарта.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6" w:name="z135"/>
      <w:bookmarkEnd w:id="96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Запрос Потребителя на получение государственной услуги в электронном формате не принимается при: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7" w:name="z136"/>
      <w:bookmarkEnd w:id="97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невыполнении требований, указанных в </w:t>
      </w:r>
      <w:hyperlink r:id="rId38" w:anchor="z123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пункте 11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стандарта;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8" w:name="z137"/>
      <w:bookmarkEnd w:id="98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несоответствии нормам, предусмотренным </w:t>
      </w:r>
      <w:hyperlink r:id="rId39" w:anchor="z210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статьей 40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11 января 2007 года «Об информатизации».</w:t>
      </w:r>
    </w:p>
    <w:p w:rsidR="00EB448D" w:rsidRPr="00EB448D" w:rsidRDefault="00EB448D" w:rsidP="00EB448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3. Принципы работы</w:t>
      </w:r>
    </w:p>
    <w:p w:rsidR="00EB448D" w:rsidRPr="00EB448D" w:rsidRDefault="00EB448D" w:rsidP="00EB448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Деятельность уполномоченной организации основывается по отношению к Потребителю на следующих принципах: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9" w:name="z140"/>
      <w:bookmarkEnd w:id="99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соблюдение конституционных прав и свобод человека;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0" w:name="z141"/>
      <w:bookmarkEnd w:id="100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соблюдение законности;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1" w:name="z142"/>
      <w:bookmarkEnd w:id="101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соблюдение принципов этики и деонтологии при работе с Потребителями;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2" w:name="z143"/>
      <w:bookmarkEnd w:id="102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своевременность и качество оказания государственных услуг;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3" w:name="z144"/>
      <w:bookmarkEnd w:id="103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прозрачность деятельности должностных лиц при рассмотрении обращений.</w:t>
      </w:r>
    </w:p>
    <w:p w:rsidR="00EB448D" w:rsidRPr="00EB448D" w:rsidRDefault="00EB448D" w:rsidP="00EB448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4. Результаты работы</w:t>
      </w:r>
    </w:p>
    <w:p w:rsidR="00EB448D" w:rsidRPr="00EB448D" w:rsidRDefault="00EB448D" w:rsidP="00EB448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16. Результаты работы по оказанию государственной услуги Потребителям измеряются показателями качества и эффективности согласно </w:t>
      </w:r>
      <w:hyperlink r:id="rId40" w:anchor="z166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стандарту.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4" w:name="z147"/>
      <w:bookmarkEnd w:id="104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17. Целевые значения показателей качества и эффективности государственной услуги, по которым оценивается работа уполномоченных организаций, ежегодно утверждаются соответствующим приказом Министра здравоохранения Республики Казахстан.</w:t>
      </w:r>
    </w:p>
    <w:p w:rsidR="00EB448D" w:rsidRPr="00EB448D" w:rsidRDefault="00EB448D" w:rsidP="00EB448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5. Порядок обжалования</w:t>
      </w:r>
    </w:p>
    <w:p w:rsidR="00EB448D" w:rsidRPr="00EB448D" w:rsidRDefault="00EB448D" w:rsidP="00EB448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18. В </w:t>
      </w:r>
      <w:hyperlink r:id="rId41" w:anchor="z168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приложении 3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стандарту указаны контактные данные должностных лиц, которые разъясняют порядок обжалования действий (бездействия) работников уполномоченной организации и оказывают содействие в подготовке жалобы.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5" w:name="z150"/>
      <w:bookmarkEnd w:id="105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19. Жалобы в случаях несогласия с результатом оказанной государственной услуги направляются по выбору Потребителя путем обращения: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6" w:name="z151"/>
      <w:bookmarkEnd w:id="106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непосредственно к руководителям управлений здравоохранения областей, городов Астана и Алматы, электронные адреса и телефоны которых указаны в </w:t>
      </w:r>
      <w:hyperlink r:id="rId42" w:anchor="z168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приложении 3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стандарту.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7" w:name="z152"/>
      <w:bookmarkEnd w:id="107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граждан руководителями управлений здравоохранения областей, городов Астана и Алматы (далее - управления) осуществляется по графику, согласно </w:t>
      </w:r>
      <w:hyperlink r:id="rId43" w:anchor="z170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4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к настоящему стандарту, а также размещенному на </w:t>
      </w:r>
      <w:proofErr w:type="spell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 здравоохранения Республики Казахстан по адресу: www.mz.gov.kz;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8" w:name="z153"/>
      <w:bookmarkEnd w:id="108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 «телефоны доверия» Министерства здравоохранения Республики Казахстан по номеру (8-7172)-74-32-40, 74-32-45;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9" w:name="z154"/>
      <w:bookmarkEnd w:id="109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на «телефоны доверия» управлений, указанные в </w:t>
      </w:r>
      <w:hyperlink r:id="rId44" w:anchor="z172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приложении 5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стандарту;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0" w:name="z155"/>
      <w:bookmarkEnd w:id="110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4) в разделе «вопросы-ответы» </w:t>
      </w:r>
      <w:proofErr w:type="spell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интернет-ресурса</w:t>
      </w:r>
      <w:proofErr w:type="spell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 здравоохранения Республики Казахстан по адресу: www.mz.gov.kz;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1" w:name="z156"/>
      <w:bookmarkEnd w:id="111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на блог Министра здравоохранения (страница «Блог Министра здравоохранения Республики Казахстан» </w:t>
      </w:r>
      <w:proofErr w:type="spell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интернет-ресурса</w:t>
      </w:r>
      <w:proofErr w:type="spell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 здравоохранения Республики Казахстан по адресу: www.mz.gov.kz);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2" w:name="z157"/>
      <w:bookmarkEnd w:id="112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через ящик для жалоб и предложений, расположенный в Министерстве здравоохранения Республики Казахстан по адресу: 010000, город Астана, улица </w:t>
      </w:r>
      <w:proofErr w:type="spell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Орынбор</w:t>
      </w:r>
      <w:proofErr w:type="spell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8, подъезд № 5;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3" w:name="z158"/>
      <w:bookmarkEnd w:id="113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7) с письменной жалобой в канцелярию Министерства здравоохранения Республики Казахстан по адресу: 010000, город Астана, ул. </w:t>
      </w:r>
      <w:proofErr w:type="spell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Орынбор</w:t>
      </w:r>
      <w:proofErr w:type="spell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8, подъезд № 5.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4" w:name="z159"/>
      <w:bookmarkEnd w:id="114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20. Жалобы на некачественное оказание государственной услуги порталом направляются Потребителем путем обращения по телефону </w:t>
      </w:r>
      <w:proofErr w:type="spell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</w:t>
      </w:r>
      <w:proofErr w:type="gram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ll</w:t>
      </w:r>
      <w:proofErr w:type="spellEnd"/>
      <w:proofErr w:type="gram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-центра портала (1414).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5" w:name="z160"/>
      <w:bookmarkEnd w:id="115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21. В случаях несогласия с результатами оказанной государственной услуги, Потребитель имеет право обратиться в суд в установленном </w:t>
      </w:r>
      <w:hyperlink r:id="rId45" w:anchor="z564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порядке.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6" w:name="z161"/>
      <w:bookmarkEnd w:id="116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22. Обращение на некачественное оказание государственной услуги должно адресоваться субъекту или должностному лицу, в компетенцию которых входит разрешение поставленных в обращении вопросов.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7" w:name="z162"/>
      <w:bookmarkEnd w:id="117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обращении указываются фамилия, имя, отчество (при наличии в документе, удостоверяющем личность), почтовый адрес, дата и подпись Потребителя. При подаче обращения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8" w:name="z163"/>
      <w:bookmarkEnd w:id="118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23. Принятая жалоба регистрируется в журнале </w:t>
      </w:r>
      <w:proofErr w:type="gram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учета информации Министерства здравоохранения Республики</w:t>
      </w:r>
      <w:proofErr w:type="gram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Казахстан, Министерства транспорта и коммуникаций Республики Казахстан (в электронном формате) и рассматривается в сроки, установленные </w:t>
      </w:r>
      <w:hyperlink r:id="rId46" w:anchor="z37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от 12 января 2007 года «О порядке рассмотрения обращений физических и юридических лиц». Заявителю выдается талон с указанием даты и времени, фамилии и инициалов лица, принявшего обращение. О результатах рассмотрения обращения заявителю сообщается в письменном виде по почте.</w:t>
      </w:r>
    </w:p>
    <w:p w:rsidR="00EB448D" w:rsidRPr="00EB448D" w:rsidRDefault="00EB448D" w:rsidP="00EB448D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1         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стандарту государственной услуги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«Запись на прием к врачу»  </w:t>
      </w:r>
    </w:p>
    <w:p w:rsidR="00EB448D" w:rsidRPr="00EB448D" w:rsidRDefault="00EB448D" w:rsidP="00EB448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Справка о регистрации записи на прием к врачу</w:t>
      </w: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(в электронном виде)</w:t>
      </w:r>
    </w:p>
    <w:p w:rsidR="00EB448D" w:rsidRPr="00EB448D" w:rsidRDefault="00EB448D" w:rsidP="00EB448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В случае подтверждения: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«</w:t>
      </w:r>
      <w:proofErr w:type="gram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Уважаемый</w:t>
      </w:r>
      <w:proofErr w:type="gram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ая</w:t>
      </w:r>
      <w:proofErr w:type="spell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____________________________________ Ваша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заявка принята.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Вам будет оказана государственная услуга «Запись на прием к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врачу».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Период посещения врача </w:t>
      </w:r>
      <w:proofErr w:type="gram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</w:t>
      </w:r>
      <w:proofErr w:type="gram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_____ </w:t>
      </w:r>
      <w:proofErr w:type="gram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до</w:t>
      </w:r>
      <w:proofErr w:type="gram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 часов «__» __________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20__г.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Кабинет №__________.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Ф.И.О. врача ______________________.</w:t>
      </w:r>
    </w:p>
    <w:p w:rsidR="00EB448D" w:rsidRPr="00EB448D" w:rsidRDefault="00EB448D" w:rsidP="00EB448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Электронно-цифровая подпись руководителя уполномоченной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организации».</w:t>
      </w:r>
    </w:p>
    <w:p w:rsidR="00EB448D" w:rsidRPr="00EB448D" w:rsidRDefault="00EB448D" w:rsidP="00EB448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 случае отказа: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«Уважаемый (</w:t>
      </w:r>
      <w:proofErr w:type="spell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ая</w:t>
      </w:r>
      <w:proofErr w:type="spell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____________________________________.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Вам отказано в оказании государственной услуги «Запись на прием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врачу».</w:t>
      </w:r>
      <w:proofErr w:type="gram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Причина отказа ______________________________________________.</w:t>
      </w:r>
    </w:p>
    <w:p w:rsidR="00EB448D" w:rsidRPr="00EB448D" w:rsidRDefault="00EB448D" w:rsidP="00EB448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Электронно-цифровая подпись руководителя уполномоченной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организации».</w:t>
      </w:r>
    </w:p>
    <w:p w:rsidR="00EB448D" w:rsidRPr="00EB448D" w:rsidRDefault="00EB448D" w:rsidP="00EB448D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2          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стандарту государственной услуги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«Запись на прием к врачу»   </w:t>
      </w:r>
    </w:p>
    <w:p w:rsidR="00EB448D" w:rsidRPr="00EB448D" w:rsidRDefault="00EB448D" w:rsidP="00EB448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Значения показателей качества и эффективности</w:t>
      </w:r>
    </w:p>
    <w:tbl>
      <w:tblPr>
        <w:tblW w:w="500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1683"/>
        <w:gridCol w:w="1682"/>
        <w:gridCol w:w="1584"/>
      </w:tblGrid>
      <w:tr w:rsidR="00EB448D" w:rsidRPr="00EB448D" w:rsidTr="00EB448D">
        <w:tc>
          <w:tcPr>
            <w:tcW w:w="2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Показатели качества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 доступности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Нормативное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значение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показателя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Целевое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значение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показателя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последующем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году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Текущее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значение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показателя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 отчетном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году</w:t>
            </w:r>
          </w:p>
        </w:tc>
      </w:tr>
      <w:tr w:rsidR="00EB448D" w:rsidRPr="00EB448D" w:rsidTr="00EB448D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 Своевременность</w:t>
            </w:r>
          </w:p>
        </w:tc>
      </w:tr>
      <w:tr w:rsidR="00EB448D" w:rsidRPr="00EB448D" w:rsidTr="00EB448D">
        <w:tc>
          <w:tcPr>
            <w:tcW w:w="2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 % (доля) случаев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предоставления услуги в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установленный срок с момента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заполнения электронных данных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48D" w:rsidRPr="00EB448D" w:rsidTr="00EB448D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 Качество</w:t>
            </w:r>
          </w:p>
        </w:tc>
      </w:tr>
      <w:tr w:rsidR="00EB448D" w:rsidRPr="00EB448D" w:rsidTr="00EB448D">
        <w:tc>
          <w:tcPr>
            <w:tcW w:w="2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 % (доля) потребителей,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удовлетворенных качеством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процесса предоставления услуги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48D" w:rsidRPr="00EB448D" w:rsidTr="00EB448D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3. Доступность</w:t>
            </w:r>
          </w:p>
        </w:tc>
      </w:tr>
      <w:tr w:rsidR="00EB448D" w:rsidRPr="00EB448D" w:rsidTr="00EB448D">
        <w:tc>
          <w:tcPr>
            <w:tcW w:w="2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3. % (доля) потребителей,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удовлетворенных качеством и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информацией о порядке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предоставления услуги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48D" w:rsidRPr="00EB448D" w:rsidTr="00EB448D">
        <w:tc>
          <w:tcPr>
            <w:tcW w:w="2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4. % (доля) услуг, информация 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которых доступна в электронном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формате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48D" w:rsidRPr="00EB448D" w:rsidTr="00EB448D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4. Процесс обжалования</w:t>
            </w:r>
          </w:p>
        </w:tc>
      </w:tr>
      <w:tr w:rsidR="00EB448D" w:rsidRPr="00EB448D" w:rsidTr="00EB448D">
        <w:tc>
          <w:tcPr>
            <w:tcW w:w="2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5. % (доля) потребителей,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удовлетворенных существующим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порядком обжалования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48D" w:rsidRPr="00EB448D" w:rsidTr="00EB448D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5. Вежливость</w:t>
            </w:r>
          </w:p>
        </w:tc>
      </w:tr>
      <w:tr w:rsidR="00EB448D" w:rsidRPr="00EB448D" w:rsidTr="00EB448D">
        <w:tc>
          <w:tcPr>
            <w:tcW w:w="2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6. % (доля) потребителей,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удовлетворенных вежливостью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персонала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B448D" w:rsidRPr="00EB448D" w:rsidRDefault="00EB448D" w:rsidP="00EB448D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3         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стандарту государственной услуги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«Запись на прием к врачу»  </w:t>
      </w:r>
    </w:p>
    <w:p w:rsidR="00EB448D" w:rsidRPr="00EB448D" w:rsidRDefault="00EB448D" w:rsidP="00EB448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Контактные данные должностных лиц управлений здравоохранений</w:t>
      </w: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областей, городов Алматы и Астаны, разъясняющих порядок</w:t>
      </w: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обжалования </w:t>
      </w:r>
    </w:p>
    <w:tbl>
      <w:tblPr>
        <w:tblW w:w="500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2323"/>
        <w:gridCol w:w="2112"/>
        <w:gridCol w:w="2112"/>
        <w:gridCol w:w="2429"/>
      </w:tblGrid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№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органа по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обжалованию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действий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(бездействия)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уполномоченных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должностных лиц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 оказанию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содействия в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подготовке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жалобы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Адрес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электронной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почты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Должность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лица, который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разъясняет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порядок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обжалования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действий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(бездействия)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уполномоченных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должностных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лиц и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оказывает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содействие в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подготовке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жалобы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Номер телефона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должностного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лица, который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разъясняет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порядок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обжалования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действий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(бездействия)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уполномоченных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должностных лиц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 оказывает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содействие в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подготовке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жалобы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города Астаны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db@uz.astana.kz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s.kurmanova@uz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astana.kz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8(7172)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556825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города Алматы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mail@dzalmaty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kz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igisinova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@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dzalmaty.kz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8(7272)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274-98-55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Акмолинской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oblzdrav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@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kokshetau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online.kz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8(7162)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256877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Алматинской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lech.aoblzdrav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@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mail.ru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8(7282) 273314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Актюбинской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e.tatimov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@mail.ru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8(7132) 540756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Атырауской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oblzdrav_atyrau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@mail.ru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8(7122) 354581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Восточно-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Казахстанской</w:t>
            </w:r>
            <w:proofErr w:type="gram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uk_oblzdrav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@mail.ru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8(7232) 241878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Жамбылской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uzo_zhambyl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@mail.ru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8(7262) 430930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Западн</w:t>
            </w:r>
            <w:proofErr w:type="gram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о-</w:t>
            </w:r>
            <w:proofErr w:type="gram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Казахстанской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dzzko@mail.ru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8(7112) 505592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Карагандинской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info@zdravkrg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kz</w:t>
            </w:r>
            <w:proofErr w:type="spellEnd"/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8(7212) 411413,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411461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Костанайской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odzkost@yandex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ru</w:t>
            </w:r>
            <w:proofErr w:type="spellEnd"/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8(7142) 390503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Кызылординской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info@uzdr.orda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gov.kz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8(7242) 235333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Мангистауской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oblzdrav_kanz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@mail.ru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8(7292) 302050,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302034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Павлодарской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gimadieva.dz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@pavlodar.gov.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kz</w:t>
            </w:r>
            <w:proofErr w:type="spellEnd"/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8(7182) 510207,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559652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Северо-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Казахстанской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zdrav@sko.kz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8(7152) 463739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Южн</w:t>
            </w:r>
            <w:proofErr w:type="gram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о-</w:t>
            </w:r>
            <w:proofErr w:type="gram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Казахстанской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arnur-2003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@mail.ru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8(7252) 565327</w:t>
            </w:r>
          </w:p>
        </w:tc>
      </w:tr>
    </w:tbl>
    <w:p w:rsidR="00EB448D" w:rsidRPr="00EB448D" w:rsidRDefault="00EB448D" w:rsidP="00EB448D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4         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стандарту государственной услуги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«Запись на прием к врачу» </w:t>
      </w:r>
    </w:p>
    <w:p w:rsidR="00EB448D" w:rsidRPr="00EB448D" w:rsidRDefault="00EB448D" w:rsidP="00EB448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Графики приема граждан руководителями Управлений</w:t>
      </w: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здравоохранения областей, городов Алматы и Астаны </w:t>
      </w:r>
    </w:p>
    <w:tbl>
      <w:tblPr>
        <w:tblW w:w="500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3732"/>
        <w:gridCol w:w="2580"/>
        <w:gridCol w:w="2676"/>
      </w:tblGrid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управлений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областей, городов Алматы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 Астана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Должность лица,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принимающего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граждан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Время приема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граждан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города Астаны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Четверг с 14-00 до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16-00 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города Алматы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Пятница с 15-00 до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18-00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Акмолинской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Пятница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 16-00 до 18-00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Алматинской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Среда с 16-00 до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18-00 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Актюбинской 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Все рабочие дни с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10-00 до 17-00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Атырауской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2,4 понедельник с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11-00 до 12-30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Восточно-Казахстанской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Четверг с 14-00 до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16-00 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Жамбылской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Вторник, четверг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 15-00 до 17-00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Западно-Казахстанской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Вторник, четверг с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15-00 до 16-00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Карагандинской 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Пятница с 16-00 до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18-00 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Костанайской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Четвертый вторник с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15-00 до 18-00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Кызылординской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Ежедневно с 15-00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до 17-00 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Мангистауской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Среда с 17-00 до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18-00 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Павлодарской 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Пятница с 11-00 до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13-00 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Северо-Казахстанской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Четверг с 15-00 до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17-00 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Южно-Казахстанской 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Вторник с 17-00 до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19-00 часов</w:t>
            </w:r>
          </w:p>
        </w:tc>
      </w:tr>
    </w:tbl>
    <w:p w:rsidR="00EB448D" w:rsidRPr="00EB448D" w:rsidRDefault="00EB448D" w:rsidP="00EB448D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5         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стандарту государственной услуги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«Запись на прием к врачу»  </w:t>
      </w:r>
    </w:p>
    <w:p w:rsidR="00EB448D" w:rsidRPr="00EB448D" w:rsidRDefault="00EB448D" w:rsidP="00EB448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Телефоны доверия управлений здравоохранения областей,</w:t>
      </w: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городов Алматы и Астаны </w:t>
      </w:r>
    </w:p>
    <w:tbl>
      <w:tblPr>
        <w:tblW w:w="490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5928"/>
        <w:gridCol w:w="2634"/>
      </w:tblGrid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управлений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областей, городов Алматы и Астана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Номер телефона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доверия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 города Астаны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8(7172) 556823,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556825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 города Алматы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8(7272) 2755890,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2755960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Управление здравоохранения </w:t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Акмолинской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8(7162) 255187,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251655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Управление здравоохранения </w:t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Алматинской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8(7282) 273314,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210763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 Актюбинской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8(7132) 563055,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540756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Управление здравоохранения </w:t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Атырауской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8(7122) 354571,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354581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Восточно-Казахстанской 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8(7232) 523202,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241878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Управление здравоохранения </w:t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Жамбылской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8(7262) 433636,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430930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Западно-Казахстанской 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8(7112) 512 888,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513500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 Карагандинской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8(7212) 411 413,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411461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Управление здравоохранения </w:t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Костанайской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8(7142) 390 506,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390503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Управление здравоохранения </w:t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Кызылординской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8(7242) 235341,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238090-3041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Управление здравоохранения </w:t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Мангистауской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8(7292) 302050,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302034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 Павлодарской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8(7182) 513021,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559652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Северо-Казахстанской 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8(7152) 469355,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463739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Южно-Казахстанской 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8(7252) 560 047,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565325</w:t>
            </w:r>
          </w:p>
        </w:tc>
      </w:tr>
    </w:tbl>
    <w:p w:rsidR="00EB448D" w:rsidRPr="00EB448D" w:rsidRDefault="00EB448D" w:rsidP="00EB448D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Утвержден         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постановлением Правительства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Республики Казахстан    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12 октября 2012 года № 1294</w:t>
      </w:r>
    </w:p>
    <w:p w:rsidR="00EB448D" w:rsidRPr="00EB448D" w:rsidRDefault="00EB448D" w:rsidP="00EB448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Стандарт государственной услуги</w:t>
      </w: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«Прикрепление к медицинской организации,</w:t>
      </w: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оказывающей первичную медико-санитарную помощь»</w:t>
      </w:r>
    </w:p>
    <w:p w:rsidR="00EB448D" w:rsidRPr="00EB448D" w:rsidRDefault="00EB448D" w:rsidP="00EB448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1. Общие положения</w:t>
      </w:r>
    </w:p>
    <w:p w:rsidR="00EB448D" w:rsidRPr="00EB448D" w:rsidRDefault="00EB448D" w:rsidP="00EB448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Настоящий стандарт государственной услуги «Прикрепление к медицинской организации, оказывающей первичную медико-санитарную помощь» (далее - государственная услуга) регламентирует предоставление услуги прикрепления к медицинской организации, оказывающей первичную медико-санитарную помощь в рамках Единой информационной системы здравоохранения Республики Казахстан (далее – уполномоченная организация) в электронном формате через веб-портал «электронного правительства»: www.egov.kz (далее - портал).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9" w:name="z178"/>
      <w:bookmarkEnd w:id="119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Государственная услуга оказывается также при непосредственном обращении физического лица или его представителя в уполномоченную организацию, которое фиксируется в журнале регистрации уполномоченной организации.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0" w:name="z179"/>
      <w:bookmarkEnd w:id="120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График работы: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1" w:name="z180"/>
      <w:bookmarkEnd w:id="121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уполномоченной организации – ежедневно с понедельника по пятницу с 8-00 до 20-00 часов без перерыва, с 9-00 до 14-00 часов в субботу, выходные дни: воскресенье и праздничные дни в соответствии с </w:t>
      </w:r>
      <w:hyperlink r:id="rId47" w:anchor="z12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от 13 декабря 2001 года «О праздниках в Республике Казахстан»;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2" w:name="z181"/>
      <w:bookmarkEnd w:id="122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портала - круглосуточно.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3" w:name="z182"/>
      <w:bookmarkEnd w:id="123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Форма оказываемой государственной услуги: частично автоматизированная.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EB448D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Пункт 3 в редакции постановления Правительства РК от 30.04.2013 </w:t>
      </w:r>
      <w:hyperlink r:id="rId48" w:anchor="z10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433</w:t>
        </w:r>
      </w:hyperlink>
      <w:r w:rsidRPr="00EB448D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со дня первого официального опубликования).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4" w:name="z184"/>
      <w:bookmarkEnd w:id="124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Государственная услуга предоставляется на основании </w:t>
      </w:r>
      <w:hyperlink r:id="rId49" w:anchor="z727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Кодекса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от 18 сентября 2009 года «О здоровье народа и системе здравоохранения» и </w:t>
      </w:r>
      <w:hyperlink r:id="rId50" w:anchor="z32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постановления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Правительства Республики Казахстан от 1 ноября 2011 года № 1263 «Об утверждении Правил оказания первичной медико-санитарной помощи и Правил прикрепления граждан к организациям первичной медико-санитарной помощи».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5" w:name="z185"/>
      <w:bookmarkEnd w:id="125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Государственная услуга предоставляется бесплатно.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6" w:name="z186"/>
      <w:bookmarkEnd w:id="126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Получателями государственной услуги являются физические лица (далее - потребитель).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7" w:name="z187"/>
      <w:bookmarkEnd w:id="127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Государственная услуга оказывается: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8" w:name="z188"/>
      <w:bookmarkEnd w:id="128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при непосредственном обращении - в здании уполномоченной организации по выбору Потребителя;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9" w:name="z189"/>
      <w:bookmarkEnd w:id="129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 электронном формате - на портале в личном кабинете.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0" w:name="z190"/>
      <w:bookmarkEnd w:id="130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Информация о государственной услуге располагается: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1" w:name="z191"/>
      <w:bookmarkEnd w:id="131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на </w:t>
      </w:r>
      <w:proofErr w:type="spell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 здравоохранения Республики Казахстан: www.mz.gov.kz;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2" w:name="z192"/>
      <w:bookmarkEnd w:id="132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 помещениях уполномоченных организаций;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3" w:name="z193"/>
      <w:bookmarkEnd w:id="133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на портале;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4" w:name="z194"/>
      <w:bookmarkEnd w:id="134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4) в официальных источниках информации.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5" w:name="z195"/>
      <w:bookmarkEnd w:id="135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Информация о государственной услуге также предоставляется по телефону </w:t>
      </w:r>
      <w:proofErr w:type="spell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</w:t>
      </w:r>
      <w:proofErr w:type="gram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ll</w:t>
      </w:r>
      <w:proofErr w:type="spellEnd"/>
      <w:proofErr w:type="gram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-центра: (1414).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6" w:name="z196"/>
      <w:bookmarkEnd w:id="136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9. </w:t>
      </w:r>
      <w:proofErr w:type="gram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Результатом оказываемой государственной услуги являются: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7" w:name="z197"/>
      <w:bookmarkEnd w:id="137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при непосредственном обращении в уполномоченную организацию - выдача справки (талона) о прикреплении в бумажном виде (в произвольной форме);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8" w:name="z198"/>
      <w:bookmarkEnd w:id="138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 электронном формате при обращении на портал - выдача справки (талона) о прикреплении в форме электронного документа, подписанной электронной цифровой подписью уполномоченной организации, согласно </w:t>
      </w:r>
      <w:hyperlink r:id="rId51" w:anchor="z245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стандарту;</w:t>
      </w:r>
      <w:proofErr w:type="gram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9" w:name="z199"/>
      <w:bookmarkEnd w:id="139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мотивированный ответ об отказе в предоставлении государственной услуги.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0" w:name="z200"/>
      <w:bookmarkEnd w:id="140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Государственная услуга в электронном формате либо при непосредственном обращении в уполномоченную организацию оказывается в день обращения, где предусмотрены условия для обслуживания Потребителей с ограниченными возможностями, приняты меры противопожарной безопасности. В зале располагаются кресла ожидания и информационные стенды.</w:t>
      </w:r>
    </w:p>
    <w:p w:rsidR="00EB448D" w:rsidRPr="00EB448D" w:rsidRDefault="00EB448D" w:rsidP="00EB448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2. Порядок оказания государственной услуги</w:t>
      </w:r>
    </w:p>
    <w:p w:rsidR="00EB448D" w:rsidRPr="00EB448D" w:rsidRDefault="00EB448D" w:rsidP="00EB448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Для получения государственной услуги при непосредственном обращении в уполномоченную организацию Потребителю необходимо иметь документ, удостоверяющий личность (для лиц, не достигших шестнадцатилетнего возраста - свидетельство о рождении).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1" w:name="z203"/>
      <w:bookmarkEnd w:id="141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получения государственной услуги на портале потребителю необходимо иметь: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документ, удостоверяющий личность (для лиц, не достигших шестнадцатилетнего возраста, - свидетельство о рождении);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электронную цифровую подпись потребителя.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Сведения документа, удостоверяющего личность, содержащиеся в государственной информационной системе, уполномоченная организация получает из соответствующих государственных информационных систем посредством портала в форме электронного документа, удостоверенного электронной цифровой подписью уполномоченного должностного лица.</w:t>
      </w:r>
      <w:proofErr w:type="gram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EB448D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Пункт 11 с изменением, внесенным постановлением Правительства РК от 30.04.2013 </w:t>
      </w:r>
      <w:hyperlink r:id="rId52" w:anchor="z11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433</w:t>
        </w:r>
      </w:hyperlink>
      <w:r w:rsidRPr="00EB448D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со дня первого официального опубликования).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2" w:name="z206"/>
      <w:bookmarkEnd w:id="142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Для получения государственной услуги при непосредственном обращении в уполномоченную организацию Потребитель заполняет заявление произвольной формы.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3" w:name="z207"/>
      <w:bookmarkEnd w:id="143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получения государственной услуги в электронном формате Потребитель заполняет запрос в личном кабинете на портале в форме электронного документа согласно </w:t>
      </w:r>
      <w:hyperlink r:id="rId53" w:anchor="z247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стандарту.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4" w:name="z208"/>
      <w:bookmarkEnd w:id="144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Ответ (подтверждение или отказ) при непосредственном обращении в уполномоченную организацию представляется в течени</w:t>
      </w:r>
      <w:proofErr w:type="gram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</w:t>
      </w:r>
      <w:proofErr w:type="gram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одного дня, в течение которого потребителю представляются справка (талон) о прикреплении либо мотивированный ответ об отказе в предоставлении государственной услуги.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5" w:name="z209"/>
      <w:bookmarkEnd w:id="145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Ответ (подтверждение или отказ) в электронном формате на портале по запросу потребителя представляются в течени</w:t>
      </w:r>
      <w:proofErr w:type="gram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</w:t>
      </w:r>
      <w:proofErr w:type="gram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одного дня, в течении которых потребителю представляется ответ в электронном формате по форме 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согласно </w:t>
      </w:r>
      <w:hyperlink r:id="rId54" w:anchor="z245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стандарту.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6" w:name="z210"/>
      <w:bookmarkEnd w:id="146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Государственная услуга в электронном формате оказывается в день обращения на портал. При этом</w:t>
      </w:r>
      <w:proofErr w:type="gram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  <w:proofErr w:type="gram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запрос на получение государственной услуги принимается за 2 часа до окончания работы уполномоченной организации (до 18.00 часов в рабочие дни, до 12-00 часов в субботу).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7" w:name="z211"/>
      <w:bookmarkEnd w:id="147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14. </w:t>
      </w:r>
      <w:proofErr w:type="gram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Запрос Потребителя на получение государственной услуги при непосредственном обращении в уполномоченную организацию не принимается при: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8" w:name="z212"/>
      <w:bookmarkEnd w:id="148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невыполнении требований, указанных в </w:t>
      </w:r>
      <w:hyperlink r:id="rId55" w:anchor="z202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пункте 11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стандарта;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9" w:name="z213"/>
      <w:bookmarkEnd w:id="149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 прикреплении чаще одного раза в год при свободном выборе уполномоченной организации;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0" w:name="z214"/>
      <w:bookmarkEnd w:id="150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превышении нормативов численности прикрепленного населения к прикрепляемой уполномоченной организации;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1" w:name="z215"/>
      <w:bookmarkEnd w:id="151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прикреплении к более чем одной уполномоченной организации.</w:t>
      </w:r>
      <w:proofErr w:type="gram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2" w:name="z216"/>
      <w:bookmarkEnd w:id="152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Запрос Потребителя на получение государственной услуги в электронном формате не принимается при: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3" w:name="z217"/>
      <w:bookmarkEnd w:id="153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невыполнении требований, указанных в </w:t>
      </w:r>
      <w:hyperlink r:id="rId56" w:anchor="z202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пункте 11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стандарта;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4" w:name="z218"/>
      <w:bookmarkEnd w:id="154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несоответствии нормам, предусмотренным </w:t>
      </w:r>
      <w:hyperlink r:id="rId57" w:anchor="z210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статьей 40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11 января 2007 года «Об информатизации».</w:t>
      </w:r>
    </w:p>
    <w:p w:rsidR="00EB448D" w:rsidRPr="00EB448D" w:rsidRDefault="00EB448D" w:rsidP="00EB448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3. Принципы работы</w:t>
      </w:r>
    </w:p>
    <w:p w:rsidR="00EB448D" w:rsidRPr="00EB448D" w:rsidRDefault="00EB448D" w:rsidP="00EB448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Деятельность уполномоченной организации основывается по отношению к Потребителю на следующих принципах: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5" w:name="z221"/>
      <w:bookmarkEnd w:id="155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соблюдение конституционных прав и свобод человека;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6" w:name="z222"/>
      <w:bookmarkEnd w:id="156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соблюдение законности;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7" w:name="z223"/>
      <w:bookmarkEnd w:id="157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соблюдение принципов этики и деонтологии при работе с Потребителями;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8" w:name="z224"/>
      <w:bookmarkEnd w:id="158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своевременность и качество оказания государственных услуг;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9" w:name="z225"/>
      <w:bookmarkEnd w:id="159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прозрачность деятельности должностных лиц при рассмотрении обращений.</w:t>
      </w:r>
    </w:p>
    <w:p w:rsidR="00EB448D" w:rsidRPr="00EB448D" w:rsidRDefault="00EB448D" w:rsidP="00EB448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4. Результаты работы</w:t>
      </w:r>
    </w:p>
    <w:p w:rsidR="00EB448D" w:rsidRPr="00EB448D" w:rsidRDefault="00EB448D" w:rsidP="00EB448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16. Результаты работы по оказанию государственной услуги Потребителям измеряются показателями качества и эффективности согласно </w:t>
      </w:r>
      <w:hyperlink r:id="rId58" w:anchor="z249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стандарту.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0" w:name="z228"/>
      <w:bookmarkEnd w:id="160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17. Целевые значения показателей качества и эффективности государственной услуги, по которым оценивается работа уполномоченных организаций, ежегодно утверждаются соответствующим приказом Министра здравоохранения Республики Казахстан.</w:t>
      </w:r>
    </w:p>
    <w:p w:rsidR="00EB448D" w:rsidRPr="00EB448D" w:rsidRDefault="00EB448D" w:rsidP="00EB448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5. Порядок обжалования</w:t>
      </w:r>
    </w:p>
    <w:p w:rsidR="00EB448D" w:rsidRPr="00EB448D" w:rsidRDefault="00EB448D" w:rsidP="00EB448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18. В </w:t>
      </w:r>
      <w:hyperlink r:id="rId59" w:anchor="z251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приложении 4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стандарту указаны контактные данные должностных лиц, которые разъясняют порядок обжалования действий (бездействия) работников уполномоченной организации и оказывают содействие в подготовке жалобы.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1" w:name="z231"/>
      <w:bookmarkEnd w:id="161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19. Жалобы в случаях несогласия с результатом оказанной государственной услуги направляются по выбору Потребителя путем обращения: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2" w:name="z232"/>
      <w:bookmarkEnd w:id="162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непосредственно к руководителям управлений здравоохранения 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областей, городов Астаны и Алматы, электронные адреса и телефоны которых указаны в </w:t>
      </w:r>
      <w:hyperlink r:id="rId60" w:anchor="z251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приложении 4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стандарту.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3" w:name="z233"/>
      <w:bookmarkEnd w:id="163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граждан руководителями управлений здравоохранения областей, городов Астана и Алматы (далее - управления) осуществляется по графику согласно </w:t>
      </w:r>
      <w:hyperlink r:id="rId61" w:anchor="z253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5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к настоящему стандарту, а также размещенному на </w:t>
      </w:r>
      <w:proofErr w:type="spell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 здравоохранения Республики Казахстан по адресу: www.mz.gov.kz;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4" w:name="z234"/>
      <w:bookmarkEnd w:id="164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 «телефоны доверия» Министерства здравоохранения Республики Казахстан по номеру (8-7172)-74-32-40, 74-32-45;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5" w:name="z235"/>
      <w:bookmarkEnd w:id="165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на «телефоны доверия» управлений, указанные в </w:t>
      </w:r>
      <w:hyperlink r:id="rId62" w:anchor="z255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приложении 6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стандарту;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6" w:name="z236"/>
      <w:bookmarkEnd w:id="166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в разделе «вопросы-ответы» </w:t>
      </w:r>
      <w:proofErr w:type="spell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интернет-ресурса</w:t>
      </w:r>
      <w:proofErr w:type="spell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 здравоохранения Республики Казахстан по адресу: www.mz.gov.kz;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7" w:name="z237"/>
      <w:bookmarkEnd w:id="167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на блог Министра здравоохранения (страница «Блог Министра здравоохранения Республики Казахстан» </w:t>
      </w:r>
      <w:proofErr w:type="spell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интернет-ресурса</w:t>
      </w:r>
      <w:proofErr w:type="spell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 здравоохранения Республики Казахстан по адресу: www.mz.gov.kz);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8" w:name="z238"/>
      <w:bookmarkEnd w:id="168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через ящик для жалоб и предложений, расположенный в Министерстве здравоохранения Республики Казахстан по адресу: 010000, город Астана, улица </w:t>
      </w:r>
      <w:proofErr w:type="spell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Орынбор</w:t>
      </w:r>
      <w:proofErr w:type="spell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8, подъезд № 5;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9" w:name="z239"/>
      <w:bookmarkEnd w:id="169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7) с письменной жалобой в канцелярию Министерства здравоохранения Республики Казахстан по адресу: 010000, город Астана, ул. </w:t>
      </w:r>
      <w:proofErr w:type="spell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Орынбор</w:t>
      </w:r>
      <w:proofErr w:type="spell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8, подъезд № 5.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0" w:name="z240"/>
      <w:bookmarkEnd w:id="170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20. Жалобы на некачественное оказание государственной услуги порталом направляются Потребителем путем обращения по телефону </w:t>
      </w:r>
      <w:proofErr w:type="spell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</w:t>
      </w:r>
      <w:proofErr w:type="gram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ll</w:t>
      </w:r>
      <w:proofErr w:type="spellEnd"/>
      <w:proofErr w:type="gram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-центра портала (1414).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1" w:name="z241"/>
      <w:bookmarkEnd w:id="171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21. В случаях несогласия с результатами оказанной государственной услуги, потребитель имеет право обратиться в суд в установленном </w:t>
      </w:r>
      <w:hyperlink r:id="rId63" w:anchor="z564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порядке.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2" w:name="z242"/>
      <w:bookmarkEnd w:id="172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22. Обращение на некачественное оказание государственной услуги должно адресоваться субъекту или должностному лицу, в компетенцию которых входит разрешение поставленных в обращении вопросов.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3" w:name="z243"/>
      <w:bookmarkEnd w:id="173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обращении указываются фамилия, имя, отчество (при наличии в документе, удостоверяющем личность), почтовый адрес, дата и подпись Потребителя. При подаче обращения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4" w:name="z244"/>
      <w:bookmarkEnd w:id="174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23. Принятая жалоба регистрируется в журнале </w:t>
      </w:r>
      <w:proofErr w:type="gram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учета информации Министерства здравоохранения Республики</w:t>
      </w:r>
      <w:proofErr w:type="gram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Казахстан, Министерства транспорта и коммуникаций Республики Казахстан (в электронном формате) и рассматривается в сроки, установленные </w:t>
      </w:r>
      <w:hyperlink r:id="rId64" w:anchor="z37" w:history="1">
        <w:r w:rsidRPr="00EB448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от 12 января 2007 года «О порядке рассмотрения обращений физических и юридических лиц». Заявителю выдается талон с указанием даты и времени, фамилии и инициалов лица, принявшего обращение. О результатах рассмотрения обращения заявителю сообщается в письменном виде по почте.</w:t>
      </w:r>
    </w:p>
    <w:p w:rsidR="00EB448D" w:rsidRPr="00EB448D" w:rsidRDefault="00EB448D" w:rsidP="00EB448D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1            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стандарту государственной услуги  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«Прикрепление к медицинской организации,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оказывающей первичную медико-санитарную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помощь»              </w:t>
      </w:r>
    </w:p>
    <w:p w:rsidR="00EB448D" w:rsidRPr="00EB448D" w:rsidRDefault="00EB448D" w:rsidP="00EB448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Справка (талон) о прикреплении</w:t>
      </w: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(в электронном формате)</w:t>
      </w:r>
    </w:p>
    <w:p w:rsidR="00EB448D" w:rsidRPr="00EB448D" w:rsidRDefault="00EB448D" w:rsidP="00EB448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В случае подтверждения:</w:t>
      </w:r>
    </w:p>
    <w:p w:rsidR="00EB448D" w:rsidRPr="00EB448D" w:rsidRDefault="00EB448D" w:rsidP="00EB448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«Уважаемый (</w:t>
      </w:r>
      <w:proofErr w:type="spell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ая</w:t>
      </w:r>
      <w:proofErr w:type="spell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____________________________________ Вы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прикреплены к медицинской организации «______________________».</w:t>
      </w:r>
      <w:proofErr w:type="gramEnd"/>
    </w:p>
    <w:p w:rsidR="00EB448D" w:rsidRPr="00EB448D" w:rsidRDefault="00EB448D" w:rsidP="00EB448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Электронно-цифровая подпись руководителя </w:t>
      </w:r>
      <w:proofErr w:type="spell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уполномоченнойорганизации</w:t>
      </w:r>
      <w:proofErr w:type="spell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».</w:t>
      </w:r>
    </w:p>
    <w:p w:rsidR="00EB448D" w:rsidRPr="00EB448D" w:rsidRDefault="00EB448D" w:rsidP="00EB448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 случае отказа: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«</w:t>
      </w:r>
      <w:proofErr w:type="gram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Уважаемый</w:t>
      </w:r>
      <w:proofErr w:type="gram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ая</w:t>
      </w:r>
      <w:proofErr w:type="spellEnd"/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____________________________________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Вам отказано в оказании государственной услуги «Прикрепление к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медицинской организации, оказывающей первичную медико-санитарную помощь».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Причина отказа ______________________________________________.</w:t>
      </w:r>
    </w:p>
    <w:p w:rsidR="00EB448D" w:rsidRPr="00EB448D" w:rsidRDefault="00EB448D" w:rsidP="00EB448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Электронно-цифровая подпись руководителя уполномоченной организации».</w:t>
      </w:r>
    </w:p>
    <w:p w:rsidR="00EB448D" w:rsidRPr="00EB448D" w:rsidRDefault="00EB448D" w:rsidP="00EB448D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2            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стандарту государственной услуги  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«Прикрепление к медицинской организации,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оказывающей первичную медико-санитарную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помощь»              </w:t>
      </w:r>
    </w:p>
    <w:p w:rsidR="00EB448D" w:rsidRPr="00EB448D" w:rsidRDefault="00EB448D" w:rsidP="00EB448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Форма запроса в личном кабинете на портале</w:t>
      </w: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в форме электронного документа</w:t>
      </w:r>
    </w:p>
    <w:p w:rsidR="00EB448D" w:rsidRPr="00EB448D" w:rsidRDefault="00EB448D" w:rsidP="00EB448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Название государственной услуги: 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«Прикрепление к медицинской организации, оказывающей первичную медико-санитарную помощь».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EB448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ИИН: ____________________.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EB448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Ф.И.О.:_____________________________.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EB448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Область:______________________.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EB448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Название организации первичной медико-санитарной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EB448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помощи:________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EB448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_______________________________________________________.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EB448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Адресные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EB448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сведения:________________________________________________.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EB448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Контактные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EB448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данные:_______________________________________________.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EB448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Причина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EB448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прикрепления:___________________________________________.</w:t>
      </w:r>
    </w:p>
    <w:p w:rsidR="00EB448D" w:rsidRPr="00EB448D" w:rsidRDefault="00EB448D" w:rsidP="00EB448D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3            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стандарту государственной услуги  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«Прикрепление к медицинской организации,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оказывающей первичную медико-санитарную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помощь»              </w:t>
      </w:r>
    </w:p>
    <w:p w:rsidR="00EB448D" w:rsidRPr="00EB448D" w:rsidRDefault="00EB448D" w:rsidP="00EB448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Значения показателей качества и эффективности</w:t>
      </w:r>
    </w:p>
    <w:tbl>
      <w:tblPr>
        <w:tblW w:w="500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2323"/>
        <w:gridCol w:w="2112"/>
        <w:gridCol w:w="2112"/>
        <w:gridCol w:w="2429"/>
      </w:tblGrid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 №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органа по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обжалованию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действий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(бездействия)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уполномоченных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должностных лиц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 оказанию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содействия в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подготовке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жалобы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Адрес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электронной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почты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Должность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лица, который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разъясняет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порядок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обжалования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действий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(бездействия)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уполномоченных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должностных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лиц и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оказывает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содействие в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подготовке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жалобы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Номер телефона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должностного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лица, который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разъясняет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порядок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обжалования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действий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(бездействия)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уполномоченных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должностных лиц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 оказывает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содействие в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подготовке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жалобы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города Астаны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db@uz.astana.kz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s.kurmanova@uz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astana.kz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8(7172)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556825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города Алматы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mail@dzalmaty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kz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igisinova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@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dzalmaty.kz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8(7272)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274-98-55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Акмолинской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oblzdrav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@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kokshetau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online.kz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8(7162)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256877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Алматинской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lech.aoblzdrav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@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mail.ru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8(7282) 273314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Актюбинской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e.tatimov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@mail.ru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8(7132) 540756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Атырауской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oblzdrav_atyrau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@mail.ru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8(7122) 354581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Восточно-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Казахстанской</w:t>
            </w:r>
            <w:proofErr w:type="gram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uk_oblzdrav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@mail.ru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8(7232) 241878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Жамбылской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uzo_zhambyl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@mail.ru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8(7262) 430930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Западн</w:t>
            </w:r>
            <w:proofErr w:type="gram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о-</w:t>
            </w:r>
            <w:proofErr w:type="gram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Казахстанской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dzzko@mail.ru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8(7112) 505592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Карагандинской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info@zdravkrg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kz</w:t>
            </w:r>
            <w:proofErr w:type="spellEnd"/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8(7212) 411413,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411461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Костанайской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odzkost@yandex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ru</w:t>
            </w:r>
            <w:proofErr w:type="spellEnd"/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8(7142) 390503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Кызылординской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info@uzdr.orda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gov.kz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8(7242) 235333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Мангистауской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oblzdrav_kanz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@mail.ru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8(7292) 302050,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302034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Павлодарской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gimadieva.dz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@pavlodar.gov.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kz</w:t>
            </w:r>
            <w:proofErr w:type="spellEnd"/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8(7182) 510207,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559652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Северо-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Казахстанской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zdrav@sko.kz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8(7152) 463739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Южн</w:t>
            </w:r>
            <w:proofErr w:type="gram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о-</w:t>
            </w:r>
            <w:proofErr w:type="gram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Казахстанской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arnur-2003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@mail.ru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8(7252) 565327</w:t>
            </w:r>
          </w:p>
        </w:tc>
      </w:tr>
    </w:tbl>
    <w:p w:rsidR="00EB448D" w:rsidRPr="00EB448D" w:rsidRDefault="00EB448D" w:rsidP="00EB448D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4            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стандарту государственной услуги  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«Прикрепление к медицинской организации,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оказывающей первичную медико-санитарную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помощь»              </w:t>
      </w:r>
    </w:p>
    <w:p w:rsidR="00EB448D" w:rsidRPr="00EB448D" w:rsidRDefault="00EB448D" w:rsidP="00EB448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Контактные данные должностных лиц управлений здравоохранений</w:t>
      </w: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областей, городов Алматы и Астаны, разъясняющих порядок</w:t>
      </w: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обжалования </w:t>
      </w:r>
    </w:p>
    <w:tbl>
      <w:tblPr>
        <w:tblW w:w="500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2323"/>
        <w:gridCol w:w="2112"/>
        <w:gridCol w:w="2112"/>
        <w:gridCol w:w="2429"/>
      </w:tblGrid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№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органа по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обжалованию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действий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(бездействия)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уполномоченных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должностных лиц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 оказанию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содействия в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подготовке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жалобы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Адрес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электронной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почты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Должность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лица, который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разъясняет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порядок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обжалования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действий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(бездействия)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уполномоченных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должностных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лиц и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оказывает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содействие в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подготовке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жалобы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Номер телефона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должностного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лица, который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разъясняет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порядок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обжалования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действий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(бездействия)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уполномоченных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должностных лиц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 оказывает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содействие в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подготовке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жалобы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города Астаны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db@uz.astana.kz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s.kurmanova@uz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astana.kz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8(7172)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556825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города Алматы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mail@dzalmaty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kz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igisinova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@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dzalmaty.kz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8(7272)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274-98-55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Акмолинской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oblzdrav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@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kokshetau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online.kz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8(7162)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256877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Алматинской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lech.aoblzdrav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@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mail.ru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8(7282) 273314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Актюбинской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e.tatimov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@mail.ru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8(7132) 540756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Атырауской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oblzdrav_atyrau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@mail.ru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8(7122) 354581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Восточно-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Казахстанской</w:t>
            </w:r>
            <w:proofErr w:type="gram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uk_oblzdrav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@mail.ru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8(7232) 241878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Жамбылской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uzo_zhambyl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@mail.ru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8(7262) 430930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Западн</w:t>
            </w:r>
            <w:proofErr w:type="gram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о-</w:t>
            </w:r>
            <w:proofErr w:type="gram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Казахстанской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dzzko@mail.ru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8(7112) 505592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Карагандинской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info@zdravkrg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kz</w:t>
            </w:r>
            <w:proofErr w:type="spellEnd"/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8(7212) 411413,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411461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Костанайской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odzkost@yandex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ru</w:t>
            </w:r>
            <w:proofErr w:type="spellEnd"/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8(7142) 390503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Кызылординской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info@uzdr.orda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gov.kz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8(7242) 235333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Мангистауской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oblzdrav_kanz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@mail.ru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8(7292) 302050,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302034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Павлодарской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gimadieva.dz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@pavlodar.gov.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kz</w:t>
            </w:r>
            <w:proofErr w:type="spellEnd"/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8(7182) 510207,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559652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Северо-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Казахстанской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zdrav@sko.kz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8(7152) 463739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Южн</w:t>
            </w:r>
            <w:proofErr w:type="gram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о-</w:t>
            </w:r>
            <w:proofErr w:type="gram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Казахстанской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arnur-2003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@mail.ru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8(7252) 565327</w:t>
            </w:r>
          </w:p>
        </w:tc>
      </w:tr>
    </w:tbl>
    <w:p w:rsidR="00EB448D" w:rsidRPr="00EB448D" w:rsidRDefault="00EB448D" w:rsidP="00EB448D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5             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стандарту государственной услуги  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«Прикрепление к медицинской организации,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оказывающей первичную медико-санитарную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помощь»              </w:t>
      </w:r>
    </w:p>
    <w:p w:rsidR="00EB448D" w:rsidRPr="00EB448D" w:rsidRDefault="00EB448D" w:rsidP="00EB448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Графики приема граждан руководителями Управлений</w:t>
      </w: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здравоохранения областей, городов Алматы и Астаны </w:t>
      </w:r>
    </w:p>
    <w:tbl>
      <w:tblPr>
        <w:tblW w:w="500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3732"/>
        <w:gridCol w:w="2580"/>
        <w:gridCol w:w="2676"/>
      </w:tblGrid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управлений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областей, городов Алматы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и Астана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Должность лица,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принимающего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граждан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Время приема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граждан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города Астаны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Четверг с 14-00 до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16-00 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города Алматы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Пятница с 15-00 до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18-00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Акмолинской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Пятница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 16-00 до 18-00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Алматинской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Среда с 16-00 до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18-00 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Актюбинской 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Все рабочие дни с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10-00 до 17-00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Атырауской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2,4 понедельник с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11-00 до 12-30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Восточно-Казахстанской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Четверг с 14-00 до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16-00 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Жамбылской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Вторник, четверг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 15-00 до 17-00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Западно-Казахстанской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Вторник, четверг с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15-00 до 16-00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Карагандинской 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Пятница с 16-00 до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18-00 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Костанайской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Четвертый вторник с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15-00 до 18-00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Кызылординской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Ежедневно с 15-00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до 17-00 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Мангистауской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Среда с 17-00 до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18-00 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Павлодарской 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Пятница с 11-00 до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13-00 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Северо-Казахстанской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Четверг с 15-00 до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17-00 часов</w:t>
            </w:r>
          </w:p>
        </w:tc>
      </w:tr>
      <w:tr w:rsidR="00EB448D" w:rsidRPr="00EB448D" w:rsidTr="00EB448D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Южно-Казахстанской области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начальника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Вторник с 17-00 до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19-00 часов</w:t>
            </w:r>
          </w:p>
        </w:tc>
      </w:tr>
    </w:tbl>
    <w:p w:rsidR="00EB448D" w:rsidRPr="00EB448D" w:rsidRDefault="00EB448D" w:rsidP="00EB448D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6             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стандарту государственной услуги  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«Прикрепление к медицинской организации,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оказывающей первичную медико-санитарную</w:t>
      </w:r>
      <w:r w:rsidRPr="00EB44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помощь»              </w:t>
      </w:r>
    </w:p>
    <w:p w:rsidR="00EB448D" w:rsidRPr="00EB448D" w:rsidRDefault="00EB448D" w:rsidP="00EB448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Телефоны доверия управлений здравоохранения областей,</w:t>
      </w:r>
      <w:r w:rsidRPr="00EB448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городов Алматы и Астаны </w:t>
      </w:r>
    </w:p>
    <w:tbl>
      <w:tblPr>
        <w:tblW w:w="490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5928"/>
        <w:gridCol w:w="2634"/>
      </w:tblGrid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управлений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областей, городов Алматы и Астана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Номер телефона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доверия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 города Астаны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8(7172) 556823,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556825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 города Алматы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8(7272) 2755890,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2755960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Управление здравоохранения </w:t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Акмолинской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8(7162) 255187,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251655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Управление здравоохранения </w:t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Алматинской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8(7282) 273314,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210763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 Актюбинской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8(7132) 563055,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540756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Управление здравоохранения </w:t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Атырауской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8(7122) 354571,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354581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Восточно-Казахстанской 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8(7232) 523202,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241878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Управление здравоохранения </w:t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Жамбылской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8(7262) 433636,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430930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Западно-Казахстанской 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8(7112) 512 888,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513500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 Карагандинской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8(7212) 411 413,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411461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Управление здравоохранения </w:t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Костанайской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8(7142) 390 506,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390503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Управление здравоохранения </w:t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Кызылординской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8(7242) 235341,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238090-3041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Управление здравоохранения </w:t>
            </w:r>
            <w:proofErr w:type="spellStart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Мангистауской</w:t>
            </w:r>
            <w:proofErr w:type="spellEnd"/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8(7292) 302050,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302034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 Павлодарской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8(7182) 513021,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559652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Северо-Казахстанской 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8(7152) 469355,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463739</w:t>
            </w:r>
          </w:p>
        </w:tc>
      </w:tr>
      <w:tr w:rsidR="00EB448D" w:rsidRPr="00EB448D" w:rsidTr="00EB448D"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Управление здравоохранения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Южно-Казахстанской области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448D" w:rsidRPr="00EB448D" w:rsidRDefault="00EB448D" w:rsidP="00EB448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8(7252) 560 047,</w:t>
            </w:r>
            <w:r w:rsidRPr="00EB448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565325</w:t>
            </w:r>
          </w:p>
        </w:tc>
      </w:tr>
    </w:tbl>
    <w:p w:rsidR="00486BB3" w:rsidRDefault="00486BB3" w:rsidP="00EB448D">
      <w:pPr>
        <w:spacing w:after="120" w:line="360" w:lineRule="atLeast"/>
        <w:textAlignment w:val="baseline"/>
        <w:outlineLvl w:val="3"/>
      </w:pPr>
    </w:p>
    <w:sectPr w:rsidR="00486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425C2"/>
    <w:multiLevelType w:val="multilevel"/>
    <w:tmpl w:val="88F0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4273A7"/>
    <w:multiLevelType w:val="multilevel"/>
    <w:tmpl w:val="30EA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654CA0"/>
    <w:multiLevelType w:val="multilevel"/>
    <w:tmpl w:val="AB5E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A671C9"/>
    <w:multiLevelType w:val="multilevel"/>
    <w:tmpl w:val="F608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BD"/>
    <w:rsid w:val="0048386F"/>
    <w:rsid w:val="00486BB3"/>
    <w:rsid w:val="004E0BBD"/>
    <w:rsid w:val="008E3C94"/>
    <w:rsid w:val="00EB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B44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B44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44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44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B448D"/>
  </w:style>
  <w:style w:type="paragraph" w:styleId="a3">
    <w:name w:val="Normal (Web)"/>
    <w:basedOn w:val="a"/>
    <w:uiPriority w:val="99"/>
    <w:unhideWhenUsed/>
    <w:rsid w:val="00EB4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448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B448D"/>
    <w:rPr>
      <w:color w:val="800080"/>
      <w:u w:val="single"/>
    </w:rPr>
  </w:style>
  <w:style w:type="character" w:customStyle="1" w:styleId="apple-converted-space">
    <w:name w:val="apple-converted-space"/>
    <w:basedOn w:val="a0"/>
    <w:rsid w:val="00EB448D"/>
  </w:style>
  <w:style w:type="character" w:customStyle="1" w:styleId="note">
    <w:name w:val="note"/>
    <w:basedOn w:val="a0"/>
    <w:rsid w:val="00EB448D"/>
  </w:style>
  <w:style w:type="paragraph" w:styleId="a6">
    <w:name w:val="Balloon Text"/>
    <w:basedOn w:val="a"/>
    <w:link w:val="a7"/>
    <w:uiPriority w:val="99"/>
    <w:semiHidden/>
    <w:unhideWhenUsed/>
    <w:rsid w:val="00EB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B44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B44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44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44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B448D"/>
  </w:style>
  <w:style w:type="paragraph" w:styleId="a3">
    <w:name w:val="Normal (Web)"/>
    <w:basedOn w:val="a"/>
    <w:uiPriority w:val="99"/>
    <w:unhideWhenUsed/>
    <w:rsid w:val="00EB4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448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B448D"/>
    <w:rPr>
      <w:color w:val="800080"/>
      <w:u w:val="single"/>
    </w:rPr>
  </w:style>
  <w:style w:type="character" w:customStyle="1" w:styleId="apple-converted-space">
    <w:name w:val="apple-converted-space"/>
    <w:basedOn w:val="a0"/>
    <w:rsid w:val="00EB448D"/>
  </w:style>
  <w:style w:type="character" w:customStyle="1" w:styleId="note">
    <w:name w:val="note"/>
    <w:basedOn w:val="a0"/>
    <w:rsid w:val="00EB448D"/>
  </w:style>
  <w:style w:type="paragraph" w:styleId="a6">
    <w:name w:val="Balloon Text"/>
    <w:basedOn w:val="a"/>
    <w:link w:val="a7"/>
    <w:uiPriority w:val="99"/>
    <w:semiHidden/>
    <w:unhideWhenUsed/>
    <w:rsid w:val="00EB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4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440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9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29371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32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dilet.zan.kz/rus/docs/P1300000433" TargetMode="External"/><Relationship Id="rId18" Type="http://schemas.openxmlformats.org/officeDocument/2006/relationships/hyperlink" Target="http://adilet.zan.kz/rus/docs/P1200001294" TargetMode="External"/><Relationship Id="rId26" Type="http://schemas.openxmlformats.org/officeDocument/2006/relationships/hyperlink" Target="http://adilet.zan.kz/rus/docs/P1200001294" TargetMode="External"/><Relationship Id="rId39" Type="http://schemas.openxmlformats.org/officeDocument/2006/relationships/hyperlink" Target="http://adilet.zan.kz/rus/docs/Z070000217_" TargetMode="External"/><Relationship Id="rId21" Type="http://schemas.openxmlformats.org/officeDocument/2006/relationships/hyperlink" Target="http://adilet.zan.kz/rus/docs/P1200001294" TargetMode="External"/><Relationship Id="rId34" Type="http://schemas.openxmlformats.org/officeDocument/2006/relationships/hyperlink" Target="http://adilet.zan.kz/rus/docs/P1200001294" TargetMode="External"/><Relationship Id="rId42" Type="http://schemas.openxmlformats.org/officeDocument/2006/relationships/hyperlink" Target="http://adilet.zan.kz/rus/docs/P1200001294" TargetMode="External"/><Relationship Id="rId47" Type="http://schemas.openxmlformats.org/officeDocument/2006/relationships/hyperlink" Target="http://adilet.zan.kz/rus/docs/Z010000267_" TargetMode="External"/><Relationship Id="rId50" Type="http://schemas.openxmlformats.org/officeDocument/2006/relationships/hyperlink" Target="http://adilet.zan.kz/rus/docs/P1100001263" TargetMode="External"/><Relationship Id="rId55" Type="http://schemas.openxmlformats.org/officeDocument/2006/relationships/hyperlink" Target="http://adilet.zan.kz/rus/docs/P1200001294" TargetMode="External"/><Relationship Id="rId63" Type="http://schemas.openxmlformats.org/officeDocument/2006/relationships/hyperlink" Target="http://adilet.zan.kz/rus/docs/K990000411_" TargetMode="External"/><Relationship Id="rId7" Type="http://schemas.openxmlformats.org/officeDocument/2006/relationships/hyperlink" Target="http://adilet.zan.kz/rus/docs/Z000000107_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P1200001294" TargetMode="External"/><Relationship Id="rId20" Type="http://schemas.openxmlformats.org/officeDocument/2006/relationships/hyperlink" Target="http://adilet.zan.kz/rus/docs/P1200001294" TargetMode="External"/><Relationship Id="rId29" Type="http://schemas.openxmlformats.org/officeDocument/2006/relationships/hyperlink" Target="http://adilet.zan.kz/rus/docs/Z070000221_" TargetMode="External"/><Relationship Id="rId41" Type="http://schemas.openxmlformats.org/officeDocument/2006/relationships/hyperlink" Target="http://adilet.zan.kz/rus/docs/P1200001294" TargetMode="External"/><Relationship Id="rId54" Type="http://schemas.openxmlformats.org/officeDocument/2006/relationships/hyperlink" Target="http://adilet.zan.kz/rus/docs/P1200001294" TargetMode="External"/><Relationship Id="rId62" Type="http://schemas.openxmlformats.org/officeDocument/2006/relationships/hyperlink" Target="http://adilet.zan.kz/rus/docs/P12000012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80000095_" TargetMode="External"/><Relationship Id="rId11" Type="http://schemas.openxmlformats.org/officeDocument/2006/relationships/hyperlink" Target="http://adilet.zan.kz/rus/docs/P1200001294" TargetMode="External"/><Relationship Id="rId24" Type="http://schemas.openxmlformats.org/officeDocument/2006/relationships/hyperlink" Target="http://adilet.zan.kz/rus/docs/P1200001294" TargetMode="External"/><Relationship Id="rId32" Type="http://schemas.openxmlformats.org/officeDocument/2006/relationships/hyperlink" Target="http://adilet.zan.kz/rus/docs/K090000193_" TargetMode="External"/><Relationship Id="rId37" Type="http://schemas.openxmlformats.org/officeDocument/2006/relationships/hyperlink" Target="http://adilet.zan.kz/rus/docs/P1200001294" TargetMode="External"/><Relationship Id="rId40" Type="http://schemas.openxmlformats.org/officeDocument/2006/relationships/hyperlink" Target="http://adilet.zan.kz/rus/docs/P1200001294" TargetMode="External"/><Relationship Id="rId45" Type="http://schemas.openxmlformats.org/officeDocument/2006/relationships/hyperlink" Target="http://adilet.zan.kz/rus/docs/K990000411_" TargetMode="External"/><Relationship Id="rId53" Type="http://schemas.openxmlformats.org/officeDocument/2006/relationships/hyperlink" Target="http://adilet.zan.kz/rus/docs/P1200001294" TargetMode="External"/><Relationship Id="rId58" Type="http://schemas.openxmlformats.org/officeDocument/2006/relationships/hyperlink" Target="http://adilet.zan.kz/rus/docs/P1200001294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rus/docs/P1100001263" TargetMode="External"/><Relationship Id="rId23" Type="http://schemas.openxmlformats.org/officeDocument/2006/relationships/hyperlink" Target="http://adilet.zan.kz/rus/docs/P1200001294" TargetMode="External"/><Relationship Id="rId28" Type="http://schemas.openxmlformats.org/officeDocument/2006/relationships/hyperlink" Target="http://adilet.zan.kz/rus/docs/K990000411_" TargetMode="External"/><Relationship Id="rId36" Type="http://schemas.openxmlformats.org/officeDocument/2006/relationships/hyperlink" Target="http://adilet.zan.kz/rus/docs/P1200001294" TargetMode="External"/><Relationship Id="rId49" Type="http://schemas.openxmlformats.org/officeDocument/2006/relationships/hyperlink" Target="http://adilet.zan.kz/rus/docs/K090000193_" TargetMode="External"/><Relationship Id="rId57" Type="http://schemas.openxmlformats.org/officeDocument/2006/relationships/hyperlink" Target="http://adilet.zan.kz/rus/docs/Z070000217_" TargetMode="External"/><Relationship Id="rId61" Type="http://schemas.openxmlformats.org/officeDocument/2006/relationships/hyperlink" Target="http://adilet.zan.kz/rus/docs/P1200001294" TargetMode="External"/><Relationship Id="rId10" Type="http://schemas.openxmlformats.org/officeDocument/2006/relationships/hyperlink" Target="http://adilet.zan.kz/rus/docs/P1200001294" TargetMode="External"/><Relationship Id="rId19" Type="http://schemas.openxmlformats.org/officeDocument/2006/relationships/hyperlink" Target="http://adilet.zan.kz/rus/docs/P1200001294" TargetMode="External"/><Relationship Id="rId31" Type="http://schemas.openxmlformats.org/officeDocument/2006/relationships/hyperlink" Target="http://adilet.zan.kz/rus/docs/P1300000433" TargetMode="External"/><Relationship Id="rId44" Type="http://schemas.openxmlformats.org/officeDocument/2006/relationships/hyperlink" Target="http://adilet.zan.kz/rus/docs/P1200001294" TargetMode="External"/><Relationship Id="rId52" Type="http://schemas.openxmlformats.org/officeDocument/2006/relationships/hyperlink" Target="http://adilet.zan.kz/rus/docs/P1300000433" TargetMode="External"/><Relationship Id="rId60" Type="http://schemas.openxmlformats.org/officeDocument/2006/relationships/hyperlink" Target="http://adilet.zan.kz/rus/docs/P1200001294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P1200001294" TargetMode="External"/><Relationship Id="rId14" Type="http://schemas.openxmlformats.org/officeDocument/2006/relationships/hyperlink" Target="http://adilet.zan.kz/rus/docs/K090000193_" TargetMode="External"/><Relationship Id="rId22" Type="http://schemas.openxmlformats.org/officeDocument/2006/relationships/hyperlink" Target="http://adilet.zan.kz/rus/docs/Z070000217_" TargetMode="External"/><Relationship Id="rId27" Type="http://schemas.openxmlformats.org/officeDocument/2006/relationships/hyperlink" Target="http://adilet.zan.kz/rus/docs/P1200001294" TargetMode="External"/><Relationship Id="rId30" Type="http://schemas.openxmlformats.org/officeDocument/2006/relationships/hyperlink" Target="http://adilet.zan.kz/rus/docs/Z010000267_" TargetMode="External"/><Relationship Id="rId35" Type="http://schemas.openxmlformats.org/officeDocument/2006/relationships/hyperlink" Target="http://adilet.zan.kz/rus/docs/P1300000433" TargetMode="External"/><Relationship Id="rId43" Type="http://schemas.openxmlformats.org/officeDocument/2006/relationships/hyperlink" Target="http://adilet.zan.kz/rus/docs/P1200001294" TargetMode="External"/><Relationship Id="rId48" Type="http://schemas.openxmlformats.org/officeDocument/2006/relationships/hyperlink" Target="http://adilet.zan.kz/rus/docs/P1300000433" TargetMode="External"/><Relationship Id="rId56" Type="http://schemas.openxmlformats.org/officeDocument/2006/relationships/hyperlink" Target="http://adilet.zan.kz/rus/docs/P1200001294" TargetMode="External"/><Relationship Id="rId64" Type="http://schemas.openxmlformats.org/officeDocument/2006/relationships/hyperlink" Target="http://adilet.zan.kz/rus/docs/Z070000221_" TargetMode="External"/><Relationship Id="rId8" Type="http://schemas.openxmlformats.org/officeDocument/2006/relationships/hyperlink" Target="http://adilet.zan.kz/rus/docs/Z000000107_" TargetMode="External"/><Relationship Id="rId51" Type="http://schemas.openxmlformats.org/officeDocument/2006/relationships/hyperlink" Target="http://adilet.zan.kz/rus/docs/P120000129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adilet.zan.kz/rus/docs/Z010000267_" TargetMode="External"/><Relationship Id="rId17" Type="http://schemas.openxmlformats.org/officeDocument/2006/relationships/hyperlink" Target="http://adilet.zan.kz/rus/docs/P1300000433" TargetMode="External"/><Relationship Id="rId25" Type="http://schemas.openxmlformats.org/officeDocument/2006/relationships/hyperlink" Target="http://adilet.zan.kz/rus/docs/P1200001294" TargetMode="External"/><Relationship Id="rId33" Type="http://schemas.openxmlformats.org/officeDocument/2006/relationships/hyperlink" Target="http://adilet.zan.kz/rus/docs/P1100001263" TargetMode="External"/><Relationship Id="rId38" Type="http://schemas.openxmlformats.org/officeDocument/2006/relationships/hyperlink" Target="http://adilet.zan.kz/rus/docs/P1200001294" TargetMode="External"/><Relationship Id="rId46" Type="http://schemas.openxmlformats.org/officeDocument/2006/relationships/hyperlink" Target="http://adilet.zan.kz/rus/docs/Z070000221_" TargetMode="External"/><Relationship Id="rId59" Type="http://schemas.openxmlformats.org/officeDocument/2006/relationships/hyperlink" Target="http://adilet.zan.kz/rus/docs/P12000012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37</Pages>
  <Words>9591</Words>
  <Characters>54674</Characters>
  <Application>Microsoft Office Word</Application>
  <DocSecurity>0</DocSecurity>
  <Lines>455</Lines>
  <Paragraphs>128</Paragraphs>
  <ScaleCrop>false</ScaleCrop>
  <Company/>
  <LinksUpToDate>false</LinksUpToDate>
  <CharactersWithSpaces>64137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DeLux10</dc:creator>
  <cp:keywords/>
  <dc:description/>
  <cp:lastModifiedBy>DeLux10</cp:lastModifiedBy>
  <cp:revision>3</cp:revision>
  <dcterms:created xsi:type="dcterms:W3CDTF">2014-01-31T03:56:00Z</dcterms:created>
  <dcterms:modified xsi:type="dcterms:W3CDTF">2014-11-06T09:23:00Z</dcterms:modified>
</cp:coreProperties>
</file>