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CellSpacing w:w="15" w:type="dxa"/>
        <w:tblLook w:val="04A0" w:firstRow="1" w:lastRow="0" w:firstColumn="1" w:lastColumn="0" w:noHBand="0" w:noVBand="1"/>
      </w:tblPr>
      <w:tblGrid>
        <w:gridCol w:w="2111"/>
        <w:gridCol w:w="7714"/>
      </w:tblGrid>
      <w:tr w:rsidR="009072DE" w:rsidRPr="00C52378" w:rsidTr="001107A5">
        <w:trPr>
          <w:trHeight w:val="781"/>
          <w:tblCellSpacing w:w="15" w:type="dxa"/>
        </w:trPr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DE" w:rsidRPr="00C52378" w:rsidRDefault="009072D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DE" w:rsidRPr="00C52378" w:rsidRDefault="009072DE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990240003005 Коммунальное государственное предприятие на праве хозяйственного ведения "Городская поликлиника № 11" Управление общественного здоровья города Алматы</w:t>
            </w:r>
          </w:p>
        </w:tc>
      </w:tr>
      <w:tr w:rsidR="009072DE" w:rsidRPr="00C52378" w:rsidTr="001107A5">
        <w:trPr>
          <w:trHeight w:val="525"/>
          <w:tblCellSpacing w:w="15" w:type="dxa"/>
        </w:trPr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DE" w:rsidRPr="00C52378" w:rsidRDefault="009072DE">
            <w:pPr>
              <w:rPr>
                <w:b/>
                <w:bCs/>
                <w:sz w:val="22"/>
                <w:szCs w:val="22"/>
              </w:rPr>
            </w:pPr>
            <w:r w:rsidRPr="00C52378">
              <w:rPr>
                <w:b/>
                <w:bCs/>
                <w:sz w:val="22"/>
                <w:szCs w:val="22"/>
              </w:rPr>
              <w:t>Юр. адрес организатора</w:t>
            </w:r>
          </w:p>
        </w:tc>
        <w:tc>
          <w:tcPr>
            <w:tcW w:w="7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DE" w:rsidRPr="00C52378" w:rsidRDefault="009072DE">
            <w:pPr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050014, Казахстан, г. Алматы, ул. Микрорайон АЙНАБУЛАК 3, д. 87</w:t>
            </w:r>
          </w:p>
        </w:tc>
      </w:tr>
      <w:tr w:rsidR="009072DE" w:rsidRPr="00C52378" w:rsidTr="001107A5">
        <w:trPr>
          <w:trHeight w:val="511"/>
          <w:tblCellSpacing w:w="15" w:type="dxa"/>
        </w:trPr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DE" w:rsidRPr="00C52378" w:rsidRDefault="009072DE">
            <w:pPr>
              <w:rPr>
                <w:b/>
                <w:bCs/>
                <w:sz w:val="22"/>
                <w:szCs w:val="22"/>
              </w:rPr>
            </w:pPr>
            <w:r w:rsidRPr="00C52378">
              <w:rPr>
                <w:b/>
                <w:bCs/>
                <w:sz w:val="22"/>
                <w:szCs w:val="22"/>
              </w:rPr>
              <w:t xml:space="preserve">Кол-во лотов в </w:t>
            </w:r>
            <w:r w:rsidR="00B9554A" w:rsidRPr="00C52378">
              <w:rPr>
                <w:b/>
                <w:bCs/>
                <w:sz w:val="22"/>
                <w:szCs w:val="22"/>
              </w:rPr>
              <w:t xml:space="preserve"> </w:t>
            </w:r>
            <w:r w:rsidRPr="00C52378">
              <w:rPr>
                <w:b/>
                <w:bCs/>
                <w:sz w:val="22"/>
                <w:szCs w:val="22"/>
              </w:rPr>
              <w:t>объявлении</w:t>
            </w:r>
          </w:p>
        </w:tc>
        <w:tc>
          <w:tcPr>
            <w:tcW w:w="7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DE" w:rsidRPr="00C52378" w:rsidRDefault="00B9554A">
            <w:pPr>
              <w:rPr>
                <w:b/>
                <w:sz w:val="22"/>
                <w:szCs w:val="22"/>
              </w:rPr>
            </w:pPr>
            <w:r w:rsidRPr="00C52378">
              <w:rPr>
                <w:b/>
                <w:sz w:val="22"/>
                <w:szCs w:val="22"/>
              </w:rPr>
              <w:t>21</w:t>
            </w:r>
          </w:p>
        </w:tc>
      </w:tr>
      <w:tr w:rsidR="009072DE" w:rsidRPr="00C52378" w:rsidTr="001107A5">
        <w:trPr>
          <w:trHeight w:val="270"/>
          <w:tblCellSpacing w:w="15" w:type="dxa"/>
        </w:trPr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DE" w:rsidRPr="00C52378" w:rsidRDefault="009072DE">
            <w:pPr>
              <w:rPr>
                <w:b/>
                <w:bCs/>
                <w:sz w:val="22"/>
                <w:szCs w:val="22"/>
              </w:rPr>
            </w:pPr>
            <w:r w:rsidRPr="00C52378">
              <w:rPr>
                <w:b/>
                <w:bCs/>
                <w:sz w:val="22"/>
                <w:szCs w:val="22"/>
              </w:rPr>
              <w:t>Сумма закупки</w:t>
            </w:r>
          </w:p>
        </w:tc>
        <w:tc>
          <w:tcPr>
            <w:tcW w:w="7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DE" w:rsidRPr="00C52378" w:rsidRDefault="00421BB4">
            <w:pPr>
              <w:rPr>
                <w:b/>
                <w:sz w:val="22"/>
                <w:szCs w:val="22"/>
              </w:rPr>
            </w:pPr>
            <w:r w:rsidRPr="00C52378">
              <w:rPr>
                <w:b/>
                <w:sz w:val="22"/>
                <w:szCs w:val="22"/>
              </w:rPr>
              <w:t xml:space="preserve">4 870 320 </w:t>
            </w:r>
            <w:r w:rsidR="009072DE" w:rsidRPr="00C52378">
              <w:rPr>
                <w:b/>
                <w:sz w:val="22"/>
                <w:szCs w:val="22"/>
              </w:rPr>
              <w:t>тенге</w:t>
            </w:r>
          </w:p>
        </w:tc>
      </w:tr>
      <w:tr w:rsidR="009072DE" w:rsidRPr="00C52378" w:rsidTr="001107A5">
        <w:trPr>
          <w:trHeight w:val="255"/>
          <w:tblCellSpacing w:w="15" w:type="dxa"/>
        </w:trPr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DE" w:rsidRPr="00C52378" w:rsidRDefault="009072DE">
            <w:pPr>
              <w:rPr>
                <w:b/>
                <w:bCs/>
                <w:sz w:val="22"/>
                <w:szCs w:val="22"/>
              </w:rPr>
            </w:pPr>
            <w:r w:rsidRPr="00C52378">
              <w:rPr>
                <w:b/>
                <w:bCs/>
                <w:sz w:val="22"/>
                <w:szCs w:val="22"/>
              </w:rPr>
              <w:t>Признаки</w:t>
            </w:r>
          </w:p>
        </w:tc>
        <w:tc>
          <w:tcPr>
            <w:tcW w:w="766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2DE" w:rsidRPr="00C52378" w:rsidRDefault="009072DE">
            <w:pPr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Без учета</w:t>
            </w:r>
          </w:p>
        </w:tc>
      </w:tr>
    </w:tbl>
    <w:p w:rsidR="009072DE" w:rsidRPr="00C52378" w:rsidRDefault="009072DE" w:rsidP="009072DE">
      <w:pPr>
        <w:jc w:val="center"/>
        <w:outlineLvl w:val="3"/>
        <w:rPr>
          <w:b/>
          <w:bCs/>
          <w:sz w:val="22"/>
          <w:szCs w:val="22"/>
        </w:rPr>
      </w:pPr>
    </w:p>
    <w:p w:rsidR="009072DE" w:rsidRPr="00C52378" w:rsidRDefault="00FD10A8" w:rsidP="009072DE">
      <w:pPr>
        <w:jc w:val="center"/>
        <w:rPr>
          <w:b/>
          <w:sz w:val="22"/>
          <w:szCs w:val="22"/>
          <w:lang w:val="en-US"/>
        </w:rPr>
      </w:pPr>
      <w:r w:rsidRPr="00C52378">
        <w:rPr>
          <w:b/>
          <w:sz w:val="22"/>
          <w:szCs w:val="22"/>
        </w:rPr>
        <w:t>ПРОТОКОЛ ИТОГОВ №1</w:t>
      </w:r>
      <w:r w:rsidRPr="00C52378">
        <w:rPr>
          <w:b/>
          <w:sz w:val="22"/>
          <w:szCs w:val="22"/>
          <w:lang w:val="en-US"/>
        </w:rPr>
        <w:t>5</w:t>
      </w:r>
    </w:p>
    <w:p w:rsidR="009072DE" w:rsidRPr="00C52378" w:rsidRDefault="009072DE" w:rsidP="009072DE">
      <w:pPr>
        <w:jc w:val="center"/>
        <w:rPr>
          <w:b/>
          <w:sz w:val="22"/>
          <w:szCs w:val="22"/>
        </w:rPr>
      </w:pPr>
      <w:r w:rsidRPr="00C52378">
        <w:rPr>
          <w:b/>
          <w:sz w:val="22"/>
          <w:szCs w:val="22"/>
        </w:rPr>
        <w:t xml:space="preserve">закупа способом </w:t>
      </w:r>
      <w:r w:rsidRPr="00C52378">
        <w:rPr>
          <w:b/>
          <w:sz w:val="22"/>
          <w:szCs w:val="22"/>
          <w:lang w:val="kk-KZ"/>
        </w:rPr>
        <w:t xml:space="preserve">запроса ценовых предложений </w:t>
      </w:r>
    </w:p>
    <w:p w:rsidR="009072DE" w:rsidRPr="00C52378" w:rsidRDefault="009072DE" w:rsidP="009072DE">
      <w:pPr>
        <w:jc w:val="both"/>
        <w:rPr>
          <w:b/>
          <w:sz w:val="22"/>
          <w:szCs w:val="22"/>
        </w:rPr>
      </w:pPr>
      <w:r w:rsidRPr="00C52378">
        <w:rPr>
          <w:b/>
          <w:sz w:val="22"/>
          <w:szCs w:val="22"/>
        </w:rPr>
        <w:t>1</w:t>
      </w:r>
      <w:r w:rsidR="00FD10A8" w:rsidRPr="00C52378">
        <w:rPr>
          <w:b/>
          <w:sz w:val="22"/>
          <w:szCs w:val="22"/>
          <w:lang w:val="en-US"/>
        </w:rPr>
        <w:t>8</w:t>
      </w:r>
      <w:r w:rsidRPr="00C52378">
        <w:rPr>
          <w:b/>
          <w:sz w:val="22"/>
          <w:szCs w:val="22"/>
        </w:rPr>
        <w:t xml:space="preserve">.04.2022г.                         </w:t>
      </w:r>
      <w:r w:rsidRPr="00C52378">
        <w:rPr>
          <w:b/>
          <w:sz w:val="22"/>
          <w:szCs w:val="22"/>
        </w:rPr>
        <w:tab/>
        <w:t xml:space="preserve">                                                                                         г. Алматы</w:t>
      </w:r>
    </w:p>
    <w:p w:rsidR="009072DE" w:rsidRPr="00C52378" w:rsidRDefault="009072DE" w:rsidP="009072DE">
      <w:pPr>
        <w:jc w:val="both"/>
        <w:outlineLvl w:val="3"/>
        <w:rPr>
          <w:bCs/>
          <w:sz w:val="22"/>
          <w:szCs w:val="22"/>
        </w:rPr>
      </w:pPr>
    </w:p>
    <w:p w:rsidR="009072DE" w:rsidRPr="00C52378" w:rsidRDefault="009072DE" w:rsidP="009072DE">
      <w:pPr>
        <w:jc w:val="both"/>
        <w:outlineLvl w:val="3"/>
        <w:rPr>
          <w:bCs/>
          <w:sz w:val="22"/>
          <w:szCs w:val="22"/>
        </w:rPr>
      </w:pPr>
      <w:r w:rsidRPr="00C52378">
        <w:rPr>
          <w:bCs/>
          <w:sz w:val="22"/>
          <w:szCs w:val="22"/>
        </w:rPr>
        <w:t xml:space="preserve">по адресу: </w:t>
      </w:r>
      <w:proofErr w:type="spellStart"/>
      <w:r w:rsidRPr="00C52378">
        <w:rPr>
          <w:bCs/>
          <w:sz w:val="22"/>
          <w:szCs w:val="22"/>
        </w:rPr>
        <w:t>г.Алматы</w:t>
      </w:r>
      <w:proofErr w:type="spellEnd"/>
      <w:r w:rsidRPr="00C52378">
        <w:rPr>
          <w:bCs/>
          <w:sz w:val="22"/>
          <w:szCs w:val="22"/>
        </w:rPr>
        <w:t xml:space="preserve">, </w:t>
      </w:r>
      <w:proofErr w:type="spellStart"/>
      <w:r w:rsidRPr="00C52378">
        <w:rPr>
          <w:bCs/>
          <w:sz w:val="22"/>
          <w:szCs w:val="22"/>
        </w:rPr>
        <w:t>Жетысуский</w:t>
      </w:r>
      <w:proofErr w:type="spellEnd"/>
      <w:r w:rsidRPr="00C52378">
        <w:rPr>
          <w:bCs/>
          <w:sz w:val="22"/>
          <w:szCs w:val="22"/>
        </w:rPr>
        <w:t xml:space="preserve"> район, мкрн.Айнабулак-3, ул.Жумабаева,87 </w:t>
      </w:r>
    </w:p>
    <w:p w:rsidR="009072DE" w:rsidRPr="00C52378" w:rsidRDefault="009072DE" w:rsidP="009072DE">
      <w:pPr>
        <w:rPr>
          <w:sz w:val="22"/>
          <w:szCs w:val="22"/>
        </w:rPr>
      </w:pPr>
    </w:p>
    <w:p w:rsidR="009072DE" w:rsidRPr="00C52378" w:rsidRDefault="009072DE" w:rsidP="009072DE">
      <w:pPr>
        <w:rPr>
          <w:sz w:val="22"/>
          <w:szCs w:val="22"/>
        </w:rPr>
      </w:pPr>
      <w:r w:rsidRPr="00C52378">
        <w:rPr>
          <w:sz w:val="22"/>
          <w:szCs w:val="22"/>
        </w:rPr>
        <w:t>Окончательный срок подачи ценовых предложений: 12:00  «1</w:t>
      </w:r>
      <w:r w:rsidR="000E6A5F" w:rsidRPr="00C52378">
        <w:rPr>
          <w:sz w:val="22"/>
          <w:szCs w:val="22"/>
        </w:rPr>
        <w:t>8</w:t>
      </w:r>
      <w:r w:rsidRPr="00C52378">
        <w:rPr>
          <w:sz w:val="22"/>
          <w:szCs w:val="22"/>
        </w:rPr>
        <w:t>» апреля 2022г.</w:t>
      </w:r>
    </w:p>
    <w:p w:rsidR="009072DE" w:rsidRPr="00C52378" w:rsidRDefault="009072DE" w:rsidP="009072DE">
      <w:pPr>
        <w:rPr>
          <w:sz w:val="22"/>
          <w:szCs w:val="22"/>
        </w:rPr>
      </w:pPr>
      <w:r w:rsidRPr="00C52378">
        <w:rPr>
          <w:sz w:val="22"/>
          <w:szCs w:val="22"/>
        </w:rPr>
        <w:t>Дата, время и место вскрытия конвертов с ценовыми предложениями: «1</w:t>
      </w:r>
      <w:r w:rsidR="000E6A5F" w:rsidRPr="00C52378">
        <w:rPr>
          <w:sz w:val="22"/>
          <w:szCs w:val="22"/>
        </w:rPr>
        <w:t>8</w:t>
      </w:r>
      <w:r w:rsidRPr="00C52378">
        <w:rPr>
          <w:sz w:val="22"/>
          <w:szCs w:val="22"/>
        </w:rPr>
        <w:t>» апреля  2022г., в 12 ч:00 мин, 2 этаж, каб.№259  КГП  на ПХВ «Городская поликлиника №11».</w:t>
      </w:r>
    </w:p>
    <w:p w:rsidR="009072DE" w:rsidRPr="00C52378" w:rsidRDefault="009072DE" w:rsidP="009072DE">
      <w:pPr>
        <w:rPr>
          <w:sz w:val="22"/>
          <w:szCs w:val="22"/>
        </w:rPr>
      </w:pPr>
    </w:p>
    <w:p w:rsidR="009072DE" w:rsidRPr="00C52378" w:rsidRDefault="009072DE" w:rsidP="009072D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52378">
        <w:rPr>
          <w:b/>
          <w:sz w:val="22"/>
          <w:szCs w:val="22"/>
        </w:rPr>
        <w:t xml:space="preserve">Коммунальное государственное предприятие на праве хозяйственного ведения «Городская поликлиника №11» Управления общественного здоровья города Алматы </w:t>
      </w:r>
      <w:r w:rsidRPr="00C52378">
        <w:rPr>
          <w:sz w:val="22"/>
          <w:szCs w:val="22"/>
        </w:rPr>
        <w:t xml:space="preserve">в соответствии с Постановлением Правительства Республики Казахстан от 04 июня 2021 года №375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 </w:t>
      </w:r>
      <w:r w:rsidRPr="00C52378">
        <w:rPr>
          <w:b/>
          <w:sz w:val="22"/>
          <w:szCs w:val="22"/>
        </w:rPr>
        <w:t xml:space="preserve">подводит итог закупа </w:t>
      </w:r>
      <w:r w:rsidR="00263E43" w:rsidRPr="00C52378">
        <w:rPr>
          <w:b/>
          <w:sz w:val="22"/>
          <w:szCs w:val="22"/>
        </w:rPr>
        <w:t>ИМН</w:t>
      </w:r>
      <w:r w:rsidRPr="00C52378">
        <w:rPr>
          <w:b/>
          <w:sz w:val="22"/>
          <w:szCs w:val="22"/>
        </w:rPr>
        <w:t xml:space="preserve"> способом запроса ценовых предложений по</w:t>
      </w:r>
      <w:r w:rsidRPr="00C52378">
        <w:rPr>
          <w:sz w:val="22"/>
          <w:szCs w:val="22"/>
        </w:rPr>
        <w:t xml:space="preserve"> следующим наименованиям:</w:t>
      </w:r>
    </w:p>
    <w:p w:rsidR="009072DE" w:rsidRPr="00C52378" w:rsidRDefault="009072DE" w:rsidP="009072DE">
      <w:pPr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2977"/>
        <w:gridCol w:w="992"/>
        <w:gridCol w:w="992"/>
        <w:gridCol w:w="1134"/>
        <w:gridCol w:w="1134"/>
      </w:tblGrid>
      <w:tr w:rsidR="00263E43" w:rsidRPr="00C52378" w:rsidTr="000C371C">
        <w:trPr>
          <w:trHeight w:val="8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3" w:rsidRPr="00C52378" w:rsidRDefault="00263E43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b/>
                <w:bCs/>
                <w:color w:val="2C2D2E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3" w:rsidRPr="00C52378" w:rsidRDefault="00263E43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b/>
                <w:bCs/>
                <w:color w:val="2C2D2E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3" w:rsidRPr="00C52378" w:rsidRDefault="00263E43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b/>
                <w:bCs/>
                <w:color w:val="2C2D2E"/>
                <w:sz w:val="22"/>
                <w:szCs w:val="22"/>
              </w:rPr>
              <w:t>Краткая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3" w:rsidRPr="00C52378" w:rsidRDefault="00263E43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b/>
                <w:bCs/>
                <w:color w:val="2C2D2E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3" w:rsidRPr="00C52378" w:rsidRDefault="00263E43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b/>
                <w:bCs/>
                <w:color w:val="2C2D2E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3" w:rsidRPr="00C52378" w:rsidRDefault="00263E43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b/>
                <w:bCs/>
                <w:color w:val="2C2D2E"/>
                <w:sz w:val="22"/>
                <w:szCs w:val="22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E43" w:rsidRPr="00C52378" w:rsidRDefault="00263E43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b/>
                <w:bCs/>
                <w:color w:val="2C2D2E"/>
                <w:sz w:val="22"/>
                <w:szCs w:val="22"/>
              </w:rPr>
              <w:t>Сумма</w:t>
            </w:r>
          </w:p>
        </w:tc>
      </w:tr>
      <w:tr w:rsidR="000E6A5F" w:rsidRPr="00C52378" w:rsidTr="009B00D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>
            <w:pPr>
              <w:jc w:val="center"/>
              <w:rPr>
                <w:sz w:val="22"/>
                <w:szCs w:val="22"/>
                <w:lang w:eastAsia="en-US"/>
              </w:rPr>
            </w:pPr>
            <w:r w:rsidRPr="00C523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A5F" w:rsidRPr="00C52378" w:rsidRDefault="000E6A5F" w:rsidP="009B00D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C52378">
              <w:rPr>
                <w:color w:val="000000"/>
                <w:sz w:val="22"/>
                <w:szCs w:val="22"/>
              </w:rPr>
              <w:t>Натрия хлорид 0,9% 100 мл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A5F" w:rsidRPr="00C52378" w:rsidRDefault="000E6A5F" w:rsidP="009B00D5">
            <w:pPr>
              <w:jc w:val="center"/>
              <w:rPr>
                <w:color w:val="000000"/>
                <w:sz w:val="22"/>
                <w:szCs w:val="22"/>
              </w:rPr>
            </w:pPr>
            <w:r w:rsidRPr="00C52378">
              <w:rPr>
                <w:color w:val="000000"/>
                <w:sz w:val="22"/>
                <w:szCs w:val="22"/>
              </w:rPr>
              <w:t>Натрия хлорид 0,9% 100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A5F" w:rsidRPr="00C52378" w:rsidRDefault="000E6A5F" w:rsidP="00B9554A">
            <w:pPr>
              <w:jc w:val="center"/>
              <w:rPr>
                <w:color w:val="000000"/>
                <w:sz w:val="22"/>
                <w:szCs w:val="22"/>
              </w:rPr>
            </w:pPr>
            <w:r w:rsidRPr="00C52378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A5F" w:rsidRPr="00C52378" w:rsidRDefault="000E6A5F" w:rsidP="00B9554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52378">
              <w:rPr>
                <w:color w:val="000000"/>
                <w:sz w:val="22"/>
                <w:szCs w:val="22"/>
                <w:lang w:val="en-US"/>
              </w:rPr>
              <w:t>20</w:t>
            </w:r>
            <w:r w:rsidRPr="00C5237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2</w:t>
            </w:r>
            <w:r w:rsidR="00B9554A" w:rsidRPr="00C52378">
              <w:rPr>
                <w:color w:val="2C2D2E"/>
                <w:sz w:val="22"/>
                <w:szCs w:val="22"/>
              </w:rPr>
              <w:t> </w:t>
            </w:r>
            <w:r w:rsidRPr="00C52378">
              <w:rPr>
                <w:color w:val="2C2D2E"/>
                <w:sz w:val="22"/>
                <w:szCs w:val="22"/>
              </w:rPr>
              <w:t>060</w:t>
            </w:r>
            <w:r w:rsidR="00B9554A" w:rsidRPr="00C52378">
              <w:rPr>
                <w:color w:val="2C2D2E"/>
                <w:sz w:val="22"/>
                <w:szCs w:val="22"/>
              </w:rPr>
              <w:t> </w:t>
            </w:r>
            <w:r w:rsidRPr="00C52378">
              <w:rPr>
                <w:color w:val="2C2D2E"/>
                <w:sz w:val="22"/>
                <w:szCs w:val="22"/>
              </w:rPr>
              <w:t>000</w:t>
            </w:r>
            <w:r w:rsidR="00B9554A" w:rsidRPr="00C52378">
              <w:rPr>
                <w:color w:val="2C2D2E"/>
                <w:sz w:val="22"/>
                <w:szCs w:val="22"/>
              </w:rPr>
              <w:t>,00</w:t>
            </w:r>
          </w:p>
        </w:tc>
      </w:tr>
      <w:tr w:rsidR="000E6A5F" w:rsidRPr="00C52378" w:rsidTr="009B00D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>
            <w:pPr>
              <w:jc w:val="center"/>
              <w:rPr>
                <w:sz w:val="22"/>
                <w:szCs w:val="22"/>
                <w:lang w:eastAsia="en-US"/>
              </w:rPr>
            </w:pPr>
            <w:r w:rsidRPr="00C5237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A5F" w:rsidRPr="00C52378" w:rsidRDefault="000E6A5F" w:rsidP="009B00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378">
              <w:rPr>
                <w:color w:val="000000"/>
                <w:sz w:val="22"/>
                <w:szCs w:val="22"/>
              </w:rPr>
              <w:t>Натрия хлорид 0,9% 500 мл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A5F" w:rsidRPr="00C52378" w:rsidRDefault="000E6A5F" w:rsidP="009B00D5">
            <w:pPr>
              <w:jc w:val="center"/>
              <w:rPr>
                <w:color w:val="000000"/>
                <w:sz w:val="22"/>
                <w:szCs w:val="22"/>
              </w:rPr>
            </w:pPr>
            <w:r w:rsidRPr="00C52378">
              <w:rPr>
                <w:color w:val="000000"/>
                <w:sz w:val="22"/>
                <w:szCs w:val="22"/>
              </w:rPr>
              <w:t>Натрия хлорид 0,9% 500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A5F" w:rsidRPr="00C52378" w:rsidRDefault="000E6A5F" w:rsidP="00B9554A">
            <w:pPr>
              <w:jc w:val="center"/>
              <w:rPr>
                <w:color w:val="000000"/>
                <w:sz w:val="22"/>
                <w:szCs w:val="22"/>
              </w:rPr>
            </w:pPr>
            <w:r w:rsidRPr="00C52378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A5F" w:rsidRPr="00C52378" w:rsidRDefault="000E6A5F" w:rsidP="00B955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162,00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16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200,00</w:t>
            </w:r>
          </w:p>
        </w:tc>
      </w:tr>
      <w:tr w:rsidR="000E6A5F" w:rsidRPr="00C52378" w:rsidTr="000C371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>
            <w:pPr>
              <w:jc w:val="center"/>
              <w:rPr>
                <w:sz w:val="22"/>
                <w:szCs w:val="22"/>
                <w:lang w:eastAsia="en-US"/>
              </w:rPr>
            </w:pPr>
            <w:r w:rsidRPr="00C5237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Скальпель №21, 22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Скальпель №21, 22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200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000,00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>
            <w:pPr>
              <w:jc w:val="center"/>
              <w:rPr>
                <w:sz w:val="22"/>
                <w:szCs w:val="22"/>
                <w:lang w:eastAsia="en-US"/>
              </w:rPr>
            </w:pPr>
            <w:r w:rsidRPr="00C5237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ИАКПл-1/2-20-Кх2(4/0) Кетгут простой /75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ИАКПл-1/2-20-Кх2(4/0) Кетгут простой /75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50</w:t>
            </w:r>
          </w:p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36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375,00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ИАКПл-1/2-20-Кх3(3/0) Кетгут простой /75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ИАКПл-1/2-20-Кх3(3/0) Кетгут простой /75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36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375,00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ИАКПл-1/2-25-Кх3(3/0) Кетгут простой /75</w:t>
            </w:r>
          </w:p>
          <w:p w:rsidR="000E6A5F" w:rsidRPr="00C52378" w:rsidRDefault="000E6A5F" w:rsidP="009B00D5">
            <w:pPr>
              <w:spacing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ИАКПл-1/2-25-Кх3(3/0) Кетгут простой /75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36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375,00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ИАКПл-1/2-35-Кх3,5(2,0) Кетгут простой/75 (серия 809-4 до 04.2026г)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ИАКПл-1/2-35-Кх3,5(2,0) Кетгут простой/75 (серия 809-4 до 04.2026г)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36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375,00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Иглы автоматические с кетгутом полированным Иакл"Татхимфармпрепараты"стер.дл.0,75м.м.р.4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Иглы автоматические с кетгутом полированным Иакл"Татхимфармпрепараты"стер.дл.0,75м.м.р.4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13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200,00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Вата 100 г не стерильная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Вата 100 г не стерильная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40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000,00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</w:t>
            </w:r>
            <w:r w:rsidR="00B9554A" w:rsidRPr="00C52378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Канюля/катетер внутривенный периферический  c инъекционным клапаном, размерами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Канюля/катетер внутривенный периферический  c инъекционным клапаном, размерами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38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000,00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</w:t>
            </w:r>
            <w:r w:rsidR="00B9554A" w:rsidRPr="00C52378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 xml:space="preserve">ЖГУТ кровоостанавливающий эластичный полуавтомат. на застежке р.45х2,5см 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 xml:space="preserve">ЖГУТ кровоостанавливающий эластичный полуавтомат. на застежке р.45х2,5см 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28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000,00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</w:t>
            </w:r>
            <w:r w:rsidR="00B9554A" w:rsidRPr="00C5237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 xml:space="preserve">Гель для УЗИ 5л 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 xml:space="preserve">Гель для УЗИ 5л 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Кан.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4600,00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138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000,00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</w:t>
            </w:r>
            <w:r w:rsidR="00B9554A" w:rsidRPr="00C5237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Бинт нестерильный 14смх7м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Бинт нестерильный 14смх7м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6000</w:t>
            </w:r>
          </w:p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113,00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678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000,00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</w:t>
            </w:r>
            <w:r w:rsidR="00B9554A" w:rsidRPr="00C5237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Бинт стерильный 14смх7м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Бинт стерильный 14смх7м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1446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258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000,00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</w:t>
            </w:r>
            <w:r w:rsidR="00B9554A" w:rsidRPr="00C5237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 xml:space="preserve">Щипцы для перевязочного материала и тампонов -Корнцанг  (прямой и изогнутый ) 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 xml:space="preserve">Щипцы для перевязочного материала и тампонов -Корнцанг  (прямой и изогнутый ) 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3140,00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31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400,00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</w:t>
            </w:r>
            <w:r w:rsidR="00B9554A" w:rsidRPr="00C5237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 xml:space="preserve">Катетер </w:t>
            </w:r>
            <w:proofErr w:type="spellStart"/>
            <w:r w:rsidRPr="00C52378">
              <w:rPr>
                <w:sz w:val="22"/>
                <w:szCs w:val="22"/>
              </w:rPr>
              <w:t>Фолея</w:t>
            </w:r>
            <w:proofErr w:type="spellEnd"/>
            <w:r w:rsidRPr="00C52378">
              <w:rPr>
                <w:sz w:val="22"/>
                <w:szCs w:val="22"/>
              </w:rPr>
              <w:t xml:space="preserve"> 2-х  </w:t>
            </w:r>
            <w:proofErr w:type="spellStart"/>
            <w:r w:rsidRPr="00C52378">
              <w:rPr>
                <w:sz w:val="22"/>
                <w:szCs w:val="22"/>
              </w:rPr>
              <w:t>ходовой,с</w:t>
            </w:r>
            <w:proofErr w:type="spellEnd"/>
            <w:r w:rsidRPr="00C52378">
              <w:rPr>
                <w:sz w:val="22"/>
                <w:szCs w:val="22"/>
              </w:rPr>
              <w:t xml:space="preserve"> силиконовым покрытием, р.18,20,22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 xml:space="preserve">Катетер </w:t>
            </w:r>
            <w:proofErr w:type="spellStart"/>
            <w:r w:rsidRPr="00C52378">
              <w:rPr>
                <w:sz w:val="22"/>
                <w:szCs w:val="22"/>
              </w:rPr>
              <w:t>Фолея</w:t>
            </w:r>
            <w:proofErr w:type="spellEnd"/>
            <w:r w:rsidRPr="00C52378">
              <w:rPr>
                <w:sz w:val="22"/>
                <w:szCs w:val="22"/>
              </w:rPr>
              <w:t xml:space="preserve"> 2-х  </w:t>
            </w:r>
            <w:proofErr w:type="spellStart"/>
            <w:r w:rsidRPr="00C52378">
              <w:rPr>
                <w:sz w:val="22"/>
                <w:szCs w:val="22"/>
              </w:rPr>
              <w:t>ходовой,с</w:t>
            </w:r>
            <w:proofErr w:type="spellEnd"/>
            <w:r w:rsidRPr="00C52378">
              <w:rPr>
                <w:sz w:val="22"/>
                <w:szCs w:val="22"/>
              </w:rPr>
              <w:t xml:space="preserve"> силиконовым покрытием, р.18,20,22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6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800,00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</w:t>
            </w:r>
            <w:r w:rsidR="00B9554A" w:rsidRPr="00C52378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Укладки врача скорой медицинской помощи(без вложений ) серии УМСП-01-Пм/2 (Габаритные размеры, мм: 440х252х340)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Укладки врача скорой медицинской помощи(без вложений ) серии УМСП-01-Пм/2 (Габаритные размеры, мм: 440х252х340)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62500,00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62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500,00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lastRenderedPageBreak/>
              <w:t>1</w:t>
            </w:r>
            <w:r w:rsidR="00B9554A" w:rsidRPr="00C5237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Презервативы №3 с ароматом  Ванька-Встанька текстур.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Презервативы №3 с ароматом  Ванька-Встанька текстур.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266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720,00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Одноразовые ЭКГ Электроды</w:t>
            </w:r>
          </w:p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Одноразовые ЭКГ Электроды</w:t>
            </w:r>
          </w:p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430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000,00</w:t>
            </w:r>
          </w:p>
        </w:tc>
      </w:tr>
      <w:tr w:rsidR="000E6A5F" w:rsidRPr="00C52378" w:rsidTr="000C371C">
        <w:trPr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B9554A">
            <w:pPr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Простыня 200*80 см н/с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Простыня 200*80 см  н/с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170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000,00</w:t>
            </w:r>
          </w:p>
        </w:tc>
      </w:tr>
      <w:tr w:rsidR="000E6A5F" w:rsidRPr="00C52378" w:rsidTr="000C371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B9554A">
            <w:pPr>
              <w:jc w:val="center"/>
              <w:rPr>
                <w:sz w:val="22"/>
                <w:szCs w:val="22"/>
                <w:lang w:eastAsia="en-US"/>
              </w:rPr>
            </w:pPr>
            <w:r w:rsidRPr="00C52378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 xml:space="preserve">Тонометр </w:t>
            </w:r>
            <w:r w:rsidRPr="00C52378">
              <w:rPr>
                <w:sz w:val="22"/>
                <w:szCs w:val="22"/>
                <w:lang w:val="en-US"/>
              </w:rPr>
              <w:t>LD</w:t>
            </w:r>
            <w:r w:rsidRPr="00C52378">
              <w:rPr>
                <w:sz w:val="22"/>
                <w:szCs w:val="22"/>
              </w:rPr>
              <w:t>-71 классический со стетоскопом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9B00D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 xml:space="preserve">Тонометр </w:t>
            </w:r>
            <w:r w:rsidRPr="00C52378">
              <w:rPr>
                <w:sz w:val="22"/>
                <w:szCs w:val="22"/>
                <w:lang w:val="en-US"/>
              </w:rPr>
              <w:t>LD</w:t>
            </w:r>
            <w:r w:rsidRPr="00C52378">
              <w:rPr>
                <w:sz w:val="22"/>
                <w:szCs w:val="22"/>
              </w:rPr>
              <w:t>-71 классический со стетоскопом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C5237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0E6A5F" w:rsidP="00B9554A">
            <w:pPr>
              <w:spacing w:after="20"/>
              <w:ind w:left="20"/>
              <w:jc w:val="center"/>
              <w:rPr>
                <w:sz w:val="22"/>
                <w:szCs w:val="22"/>
              </w:rPr>
            </w:pPr>
            <w:r w:rsidRPr="00C52378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4800,00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5F" w:rsidRPr="00C52378" w:rsidRDefault="00A67BE6" w:rsidP="00B9554A">
            <w:pPr>
              <w:jc w:val="center"/>
              <w:rPr>
                <w:color w:val="2C2D2E"/>
                <w:sz w:val="22"/>
                <w:szCs w:val="22"/>
              </w:rPr>
            </w:pPr>
            <w:r w:rsidRPr="00C52378">
              <w:rPr>
                <w:color w:val="2C2D2E"/>
                <w:sz w:val="22"/>
                <w:szCs w:val="22"/>
              </w:rPr>
              <w:t>288</w:t>
            </w:r>
            <w:r w:rsidR="00B9554A" w:rsidRPr="00C52378">
              <w:rPr>
                <w:color w:val="2C2D2E"/>
                <w:sz w:val="22"/>
                <w:szCs w:val="22"/>
              </w:rPr>
              <w:t xml:space="preserve"> </w:t>
            </w:r>
            <w:r w:rsidRPr="00C52378">
              <w:rPr>
                <w:color w:val="2C2D2E"/>
                <w:sz w:val="22"/>
                <w:szCs w:val="22"/>
              </w:rPr>
              <w:t>000,00</w:t>
            </w:r>
          </w:p>
        </w:tc>
      </w:tr>
    </w:tbl>
    <w:p w:rsidR="001C5142" w:rsidRPr="00C52378" w:rsidRDefault="009072DE" w:rsidP="001C5142">
      <w:pPr>
        <w:rPr>
          <w:i/>
          <w:vanish/>
          <w:sz w:val="22"/>
          <w:szCs w:val="22"/>
        </w:rPr>
      </w:pPr>
      <w:r w:rsidRPr="00C52378">
        <w:rPr>
          <w:sz w:val="22"/>
          <w:szCs w:val="22"/>
        </w:rPr>
        <w:t xml:space="preserve">Условия поставки: </w:t>
      </w:r>
      <w:r w:rsidRPr="00C52378">
        <w:rPr>
          <w:bCs/>
          <w:sz w:val="22"/>
          <w:szCs w:val="22"/>
        </w:rPr>
        <w:t xml:space="preserve">по графику заказчика </w:t>
      </w:r>
    </w:p>
    <w:p w:rsidR="007C519E" w:rsidRPr="00C52378" w:rsidRDefault="009072DE" w:rsidP="009072DE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  <w:r w:rsidRPr="00C52378">
        <w:rPr>
          <w:i/>
          <w:sz w:val="22"/>
          <w:szCs w:val="22"/>
          <w:lang w:val="ru-RU"/>
        </w:rPr>
        <w:t>(м</w:t>
      </w:r>
      <w:proofErr w:type="spellStart"/>
      <w:r w:rsidR="007C519E" w:rsidRPr="00C52378">
        <w:rPr>
          <w:i/>
          <w:sz w:val="22"/>
          <w:szCs w:val="22"/>
        </w:rPr>
        <w:t>есто</w:t>
      </w:r>
      <w:proofErr w:type="spellEnd"/>
      <w:r w:rsidR="007C519E" w:rsidRPr="00C52378">
        <w:rPr>
          <w:i/>
          <w:sz w:val="22"/>
          <w:szCs w:val="22"/>
        </w:rPr>
        <w:t xml:space="preserve"> поставки </w:t>
      </w:r>
      <w:r w:rsidR="008313C7" w:rsidRPr="00C52378">
        <w:rPr>
          <w:i/>
          <w:sz w:val="22"/>
          <w:szCs w:val="22"/>
        </w:rPr>
        <w:t>–</w:t>
      </w:r>
      <w:r w:rsidR="00BF6B86" w:rsidRPr="00C52378">
        <w:rPr>
          <w:i/>
          <w:sz w:val="22"/>
          <w:szCs w:val="22"/>
        </w:rPr>
        <w:t xml:space="preserve"> </w:t>
      </w:r>
      <w:r w:rsidR="008313C7" w:rsidRPr="00C52378">
        <w:rPr>
          <w:i/>
          <w:sz w:val="22"/>
          <w:szCs w:val="22"/>
        </w:rPr>
        <w:t>К</w:t>
      </w:r>
      <w:r w:rsidR="00BF6B86" w:rsidRPr="00C52378">
        <w:rPr>
          <w:i/>
          <w:sz w:val="22"/>
          <w:szCs w:val="22"/>
          <w:lang w:val="ru-RU"/>
        </w:rPr>
        <w:t>Г</w:t>
      </w:r>
      <w:r w:rsidR="008313C7" w:rsidRPr="00C52378">
        <w:rPr>
          <w:i/>
          <w:sz w:val="22"/>
          <w:szCs w:val="22"/>
        </w:rPr>
        <w:t>П на ПХВ</w:t>
      </w:r>
      <w:r w:rsidR="007C519E" w:rsidRPr="00C52378">
        <w:rPr>
          <w:i/>
          <w:sz w:val="22"/>
          <w:szCs w:val="22"/>
        </w:rPr>
        <w:t xml:space="preserve"> "</w:t>
      </w:r>
      <w:r w:rsidR="008313C7" w:rsidRPr="00C52378">
        <w:rPr>
          <w:i/>
          <w:sz w:val="22"/>
          <w:szCs w:val="22"/>
        </w:rPr>
        <w:t>Городская поликлиника № 11</w:t>
      </w:r>
      <w:r w:rsidR="007C519E" w:rsidRPr="00C52378">
        <w:rPr>
          <w:i/>
          <w:sz w:val="22"/>
          <w:szCs w:val="22"/>
        </w:rPr>
        <w:t>"</w:t>
      </w:r>
      <w:r w:rsidR="00BF6B86" w:rsidRPr="00C52378">
        <w:rPr>
          <w:i/>
          <w:sz w:val="22"/>
          <w:szCs w:val="22"/>
          <w:lang w:val="ru-RU"/>
        </w:rPr>
        <w:t xml:space="preserve"> УОЗ </w:t>
      </w:r>
      <w:proofErr w:type="spellStart"/>
      <w:r w:rsidR="00BF6B86" w:rsidRPr="00C52378">
        <w:rPr>
          <w:i/>
          <w:sz w:val="22"/>
          <w:szCs w:val="22"/>
          <w:lang w:val="ru-RU"/>
        </w:rPr>
        <w:t>г.Алматы</w:t>
      </w:r>
      <w:proofErr w:type="spellEnd"/>
      <w:r w:rsidRPr="00C52378">
        <w:rPr>
          <w:i/>
          <w:sz w:val="22"/>
          <w:szCs w:val="22"/>
          <w:lang w:val="ru-RU"/>
        </w:rPr>
        <w:t>)</w:t>
      </w:r>
      <w:r w:rsidR="007C519E" w:rsidRPr="00C52378">
        <w:rPr>
          <w:i/>
          <w:sz w:val="22"/>
          <w:szCs w:val="22"/>
        </w:rPr>
        <w:t>.</w:t>
      </w:r>
    </w:p>
    <w:p w:rsidR="009072DE" w:rsidRPr="00C52378" w:rsidRDefault="009072DE" w:rsidP="00BE10BB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</w:p>
    <w:p w:rsidR="00D677C2" w:rsidRPr="00C52378" w:rsidRDefault="007958C5" w:rsidP="00BE10BB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r w:rsidRPr="00C52378">
        <w:rPr>
          <w:sz w:val="22"/>
          <w:szCs w:val="22"/>
        </w:rPr>
        <w:t xml:space="preserve">В ответ на приглашение </w:t>
      </w:r>
      <w:r w:rsidR="007C519E" w:rsidRPr="00C52378">
        <w:rPr>
          <w:sz w:val="22"/>
          <w:szCs w:val="22"/>
        </w:rPr>
        <w:t xml:space="preserve">к участию в закупках способом запроса ценовых предложений </w:t>
      </w:r>
      <w:r w:rsidR="0081292C" w:rsidRPr="00C52378">
        <w:rPr>
          <w:sz w:val="22"/>
          <w:szCs w:val="22"/>
        </w:rPr>
        <w:t xml:space="preserve">до истечения окончательного срока </w:t>
      </w:r>
      <w:r w:rsidR="007C519E" w:rsidRPr="00C52378">
        <w:rPr>
          <w:sz w:val="22"/>
          <w:szCs w:val="22"/>
        </w:rPr>
        <w:t>представ</w:t>
      </w:r>
      <w:r w:rsidR="0081292C" w:rsidRPr="00C52378">
        <w:rPr>
          <w:sz w:val="22"/>
          <w:szCs w:val="22"/>
        </w:rPr>
        <w:t>и</w:t>
      </w:r>
      <w:r w:rsidR="007C519E" w:rsidRPr="00C52378">
        <w:rPr>
          <w:sz w:val="22"/>
          <w:szCs w:val="22"/>
        </w:rPr>
        <w:t>л</w:t>
      </w:r>
      <w:r w:rsidR="00335A7E" w:rsidRPr="00C52378">
        <w:rPr>
          <w:sz w:val="22"/>
          <w:szCs w:val="22"/>
          <w:lang w:val="ru-RU"/>
        </w:rPr>
        <w:t xml:space="preserve">  </w:t>
      </w:r>
      <w:r w:rsidR="0081292C" w:rsidRPr="00C52378">
        <w:rPr>
          <w:sz w:val="22"/>
          <w:szCs w:val="22"/>
        </w:rPr>
        <w:t>потенциальны</w:t>
      </w:r>
      <w:r w:rsidR="00421BB4" w:rsidRPr="00C52378">
        <w:rPr>
          <w:sz w:val="22"/>
          <w:szCs w:val="22"/>
          <w:lang w:val="ru-RU"/>
        </w:rPr>
        <w:t>е</w:t>
      </w:r>
      <w:r w:rsidR="0081292C" w:rsidRPr="00C52378">
        <w:rPr>
          <w:sz w:val="22"/>
          <w:szCs w:val="22"/>
        </w:rPr>
        <w:t xml:space="preserve"> поставщик</w:t>
      </w:r>
      <w:r w:rsidR="00421BB4" w:rsidRPr="00C52378">
        <w:rPr>
          <w:sz w:val="22"/>
          <w:szCs w:val="22"/>
          <w:lang w:val="ru-RU"/>
        </w:rPr>
        <w:t>и</w:t>
      </w:r>
      <w:r w:rsidR="0081292C" w:rsidRPr="00C52378">
        <w:rPr>
          <w:sz w:val="22"/>
          <w:szCs w:val="22"/>
        </w:rPr>
        <w:t>:</w:t>
      </w:r>
      <w:r w:rsidR="005C6292" w:rsidRPr="00C52378">
        <w:rPr>
          <w:spacing w:val="2"/>
          <w:sz w:val="22"/>
          <w:szCs w:val="22"/>
        </w:rPr>
        <w:t xml:space="preserve"> </w:t>
      </w:r>
      <w:r w:rsidR="0068545B" w:rsidRPr="00C52378">
        <w:rPr>
          <w:spacing w:val="2"/>
          <w:sz w:val="22"/>
          <w:szCs w:val="22"/>
          <w:lang w:val="kk-KZ" w:eastAsia="ru-RU"/>
        </w:rPr>
        <w:t xml:space="preserve">ТОО </w:t>
      </w:r>
      <w:r w:rsidR="0068545B" w:rsidRPr="00C52378">
        <w:rPr>
          <w:spacing w:val="2"/>
          <w:sz w:val="22"/>
          <w:szCs w:val="22"/>
          <w:lang w:val="en-US" w:eastAsia="ru-RU"/>
        </w:rPr>
        <w:t>FARM</w:t>
      </w:r>
      <w:r w:rsidR="0068545B" w:rsidRPr="00C52378">
        <w:rPr>
          <w:spacing w:val="2"/>
          <w:sz w:val="22"/>
          <w:szCs w:val="22"/>
          <w:lang w:val="ru-RU" w:eastAsia="ru-RU"/>
        </w:rPr>
        <w:t xml:space="preserve"> </w:t>
      </w:r>
      <w:r w:rsidR="0068545B" w:rsidRPr="00C52378">
        <w:rPr>
          <w:spacing w:val="2"/>
          <w:sz w:val="22"/>
          <w:szCs w:val="22"/>
          <w:lang w:val="en-US" w:eastAsia="ru-RU"/>
        </w:rPr>
        <w:t>ALLIANCE</w:t>
      </w:r>
      <w:r w:rsidR="0068545B" w:rsidRPr="00C52378">
        <w:rPr>
          <w:spacing w:val="2"/>
          <w:sz w:val="22"/>
          <w:szCs w:val="22"/>
          <w:lang w:val="ru-RU" w:eastAsia="ru-RU"/>
        </w:rPr>
        <w:t xml:space="preserve">, ТОО АСМЕДА, ИП </w:t>
      </w:r>
      <w:proofErr w:type="spellStart"/>
      <w:r w:rsidR="0068545B" w:rsidRPr="00C52378">
        <w:rPr>
          <w:spacing w:val="2"/>
          <w:sz w:val="22"/>
          <w:szCs w:val="22"/>
          <w:lang w:val="ru-RU" w:eastAsia="ru-RU"/>
        </w:rPr>
        <w:t>Калмурзин</w:t>
      </w:r>
      <w:proofErr w:type="spellEnd"/>
      <w:r w:rsidR="0068545B" w:rsidRPr="00C52378">
        <w:rPr>
          <w:spacing w:val="2"/>
          <w:sz w:val="22"/>
          <w:szCs w:val="22"/>
          <w:lang w:val="ru-RU" w:eastAsia="ru-RU"/>
        </w:rPr>
        <w:t xml:space="preserve"> А.Т., ТОО </w:t>
      </w:r>
      <w:proofErr w:type="spellStart"/>
      <w:r w:rsidR="0068545B" w:rsidRPr="00C52378">
        <w:rPr>
          <w:spacing w:val="2"/>
          <w:sz w:val="22"/>
          <w:szCs w:val="22"/>
          <w:lang w:val="ru-RU" w:eastAsia="ru-RU"/>
        </w:rPr>
        <w:t>Мерусар</w:t>
      </w:r>
      <w:proofErr w:type="spellEnd"/>
      <w:r w:rsidR="0068545B" w:rsidRPr="00C52378">
        <w:rPr>
          <w:spacing w:val="2"/>
          <w:sz w:val="22"/>
          <w:szCs w:val="22"/>
          <w:lang w:val="ru-RU" w:eastAsia="ru-RU"/>
        </w:rPr>
        <w:t xml:space="preserve"> и К, ТОО </w:t>
      </w:r>
      <w:r w:rsidR="0068545B" w:rsidRPr="00C52378">
        <w:rPr>
          <w:spacing w:val="2"/>
          <w:sz w:val="22"/>
          <w:szCs w:val="22"/>
          <w:lang w:val="en-US" w:eastAsia="ru-RU"/>
        </w:rPr>
        <w:t>FAM</w:t>
      </w:r>
      <w:r w:rsidR="0068545B" w:rsidRPr="00C52378">
        <w:rPr>
          <w:spacing w:val="2"/>
          <w:sz w:val="22"/>
          <w:szCs w:val="22"/>
          <w:lang w:val="ru-RU" w:eastAsia="ru-RU"/>
        </w:rPr>
        <w:t>.</w:t>
      </w:r>
      <w:r w:rsidR="0068545B" w:rsidRPr="00C52378">
        <w:rPr>
          <w:spacing w:val="2"/>
          <w:sz w:val="22"/>
          <w:szCs w:val="22"/>
          <w:lang w:val="en-US" w:eastAsia="ru-RU"/>
        </w:rPr>
        <w:t>ALLIANCE</w:t>
      </w:r>
      <w:r w:rsidR="0068545B" w:rsidRPr="00C52378">
        <w:rPr>
          <w:spacing w:val="2"/>
          <w:sz w:val="22"/>
          <w:szCs w:val="22"/>
          <w:lang w:val="ru-RU" w:eastAsia="ru-RU"/>
        </w:rPr>
        <w:t xml:space="preserve">, ТОО BIG-MЕD, ТОО Алма-Мед, ТОО </w:t>
      </w:r>
      <w:r w:rsidR="0068545B" w:rsidRPr="00C52378">
        <w:rPr>
          <w:spacing w:val="2"/>
          <w:sz w:val="22"/>
          <w:szCs w:val="22"/>
          <w:lang w:val="en-US" w:eastAsia="ru-RU"/>
        </w:rPr>
        <w:t>Unicom</w:t>
      </w:r>
      <w:r w:rsidR="0068545B" w:rsidRPr="00C52378">
        <w:rPr>
          <w:spacing w:val="2"/>
          <w:sz w:val="22"/>
          <w:szCs w:val="22"/>
          <w:lang w:val="ru-RU" w:eastAsia="ru-RU"/>
        </w:rPr>
        <w:t>.</w:t>
      </w:r>
      <w:r w:rsidR="0068545B" w:rsidRPr="00C52378">
        <w:rPr>
          <w:spacing w:val="2"/>
          <w:sz w:val="22"/>
          <w:szCs w:val="22"/>
          <w:lang w:val="en-US" w:eastAsia="ru-RU"/>
        </w:rPr>
        <w:t>DR</w:t>
      </w:r>
      <w:r w:rsidR="0068545B" w:rsidRPr="00C52378">
        <w:rPr>
          <w:spacing w:val="2"/>
          <w:sz w:val="22"/>
          <w:szCs w:val="22"/>
          <w:lang w:val="ru-RU" w:eastAsia="ru-RU"/>
        </w:rPr>
        <w:t xml:space="preserve">, ТОО </w:t>
      </w:r>
      <w:r w:rsidR="0068545B" w:rsidRPr="00C52378">
        <w:rPr>
          <w:spacing w:val="2"/>
          <w:sz w:val="22"/>
          <w:szCs w:val="22"/>
          <w:lang w:val="en-US" w:eastAsia="ru-RU"/>
        </w:rPr>
        <w:t>A</w:t>
      </w:r>
      <w:r w:rsidR="0068545B" w:rsidRPr="00C52378">
        <w:rPr>
          <w:spacing w:val="2"/>
          <w:sz w:val="22"/>
          <w:szCs w:val="22"/>
          <w:lang w:val="ru-RU" w:eastAsia="ru-RU"/>
        </w:rPr>
        <w:t>.</w:t>
      </w:r>
      <w:r w:rsidR="0068545B" w:rsidRPr="00C52378">
        <w:rPr>
          <w:spacing w:val="2"/>
          <w:sz w:val="22"/>
          <w:szCs w:val="22"/>
          <w:lang w:val="en-US" w:eastAsia="ru-RU"/>
        </w:rPr>
        <w:t>N</w:t>
      </w:r>
      <w:r w:rsidR="0068545B" w:rsidRPr="00C52378">
        <w:rPr>
          <w:spacing w:val="2"/>
          <w:sz w:val="22"/>
          <w:szCs w:val="22"/>
          <w:lang w:val="ru-RU" w:eastAsia="ru-RU"/>
        </w:rPr>
        <w:t>.</w:t>
      </w:r>
      <w:r w:rsidR="0068545B" w:rsidRPr="00C52378">
        <w:rPr>
          <w:spacing w:val="2"/>
          <w:sz w:val="22"/>
          <w:szCs w:val="22"/>
          <w:lang w:val="en-US" w:eastAsia="ru-RU"/>
        </w:rPr>
        <w:t>P</w:t>
      </w:r>
      <w:r w:rsidR="0068545B" w:rsidRPr="00C52378">
        <w:rPr>
          <w:spacing w:val="2"/>
          <w:sz w:val="22"/>
          <w:szCs w:val="22"/>
          <w:lang w:val="ru-RU" w:eastAsia="ru-RU"/>
        </w:rPr>
        <w:t>., ИП Ай-</w:t>
      </w:r>
      <w:proofErr w:type="spellStart"/>
      <w:r w:rsidR="0068545B" w:rsidRPr="00C52378">
        <w:rPr>
          <w:spacing w:val="2"/>
          <w:sz w:val="22"/>
          <w:szCs w:val="22"/>
          <w:lang w:val="ru-RU" w:eastAsia="ru-RU"/>
        </w:rPr>
        <w:t>Шолпан</w:t>
      </w:r>
      <w:proofErr w:type="spellEnd"/>
      <w:r w:rsidR="0068545B" w:rsidRPr="00C52378">
        <w:rPr>
          <w:spacing w:val="2"/>
          <w:sz w:val="22"/>
          <w:szCs w:val="22"/>
          <w:lang w:val="ru-RU" w:eastAsia="ru-RU"/>
        </w:rPr>
        <w:t xml:space="preserve">, ТОО </w:t>
      </w:r>
      <w:r w:rsidR="0068545B" w:rsidRPr="00C52378">
        <w:rPr>
          <w:spacing w:val="2"/>
          <w:sz w:val="22"/>
          <w:szCs w:val="22"/>
          <w:lang w:val="en-US" w:eastAsia="ru-RU"/>
        </w:rPr>
        <w:t>DANATRADE</w:t>
      </w:r>
      <w:r w:rsidR="0068545B" w:rsidRPr="00C52378">
        <w:rPr>
          <w:spacing w:val="2"/>
          <w:sz w:val="22"/>
          <w:szCs w:val="22"/>
          <w:lang w:val="ru-RU" w:eastAsia="ru-RU"/>
        </w:rPr>
        <w:t xml:space="preserve">, ТОО </w:t>
      </w:r>
      <w:proofErr w:type="spellStart"/>
      <w:r w:rsidR="0068545B" w:rsidRPr="00C52378">
        <w:rPr>
          <w:spacing w:val="2"/>
          <w:sz w:val="22"/>
          <w:szCs w:val="22"/>
          <w:lang w:val="ru-RU" w:eastAsia="ru-RU"/>
        </w:rPr>
        <w:t>Садыхан</w:t>
      </w:r>
      <w:proofErr w:type="spellEnd"/>
      <w:r w:rsidR="0068545B" w:rsidRPr="00C52378">
        <w:rPr>
          <w:spacing w:val="2"/>
          <w:sz w:val="22"/>
          <w:szCs w:val="22"/>
          <w:lang w:val="ru-RU" w:eastAsia="ru-RU"/>
        </w:rPr>
        <w:t xml:space="preserve"> Премиум, Филиал ТОО</w:t>
      </w:r>
      <w:r w:rsidR="0068545B" w:rsidRPr="00C52378">
        <w:rPr>
          <w:b/>
          <w:spacing w:val="2"/>
          <w:sz w:val="22"/>
          <w:szCs w:val="22"/>
          <w:lang w:val="ru-RU" w:eastAsia="ru-RU"/>
        </w:rPr>
        <w:t xml:space="preserve"> </w:t>
      </w:r>
      <w:r w:rsidR="0068545B" w:rsidRPr="00C52378">
        <w:rPr>
          <w:spacing w:val="2"/>
          <w:sz w:val="22"/>
          <w:szCs w:val="22"/>
          <w:lang w:val="ru-RU" w:eastAsia="ru-RU"/>
        </w:rPr>
        <w:t>Альянс-</w:t>
      </w:r>
      <w:proofErr w:type="spellStart"/>
      <w:r w:rsidR="0068545B" w:rsidRPr="00C52378">
        <w:rPr>
          <w:spacing w:val="2"/>
          <w:sz w:val="22"/>
          <w:szCs w:val="22"/>
          <w:lang w:val="ru-RU" w:eastAsia="ru-RU"/>
        </w:rPr>
        <w:t>Фарм</w:t>
      </w:r>
      <w:proofErr w:type="spellEnd"/>
      <w:r w:rsidR="0068545B" w:rsidRPr="00C52378">
        <w:rPr>
          <w:spacing w:val="2"/>
          <w:sz w:val="22"/>
          <w:szCs w:val="22"/>
          <w:lang w:val="ru-RU" w:eastAsia="ru-RU"/>
        </w:rPr>
        <w:t xml:space="preserve"> </w:t>
      </w:r>
      <w:proofErr w:type="spellStart"/>
      <w:r w:rsidR="0068545B" w:rsidRPr="00C52378">
        <w:rPr>
          <w:spacing w:val="2"/>
          <w:sz w:val="22"/>
          <w:szCs w:val="22"/>
          <w:lang w:val="ru-RU" w:eastAsia="ru-RU"/>
        </w:rPr>
        <w:t>г.Алматы</w:t>
      </w:r>
      <w:proofErr w:type="spellEnd"/>
      <w:r w:rsidR="0068545B" w:rsidRPr="00C52378">
        <w:rPr>
          <w:spacing w:val="2"/>
          <w:sz w:val="22"/>
          <w:szCs w:val="22"/>
          <w:lang w:val="ru-RU" w:eastAsia="ru-RU"/>
        </w:rPr>
        <w:t>, ТОО Братья-</w:t>
      </w:r>
      <w:proofErr w:type="spellStart"/>
      <w:r w:rsidR="0068545B" w:rsidRPr="00C52378">
        <w:rPr>
          <w:spacing w:val="2"/>
          <w:sz w:val="22"/>
          <w:szCs w:val="22"/>
          <w:lang w:val="ru-RU" w:eastAsia="ru-RU"/>
        </w:rPr>
        <w:t>Азизляр</w:t>
      </w:r>
      <w:proofErr w:type="spellEnd"/>
      <w:r w:rsidR="0068545B" w:rsidRPr="00C52378">
        <w:rPr>
          <w:b/>
          <w:spacing w:val="2"/>
          <w:sz w:val="22"/>
          <w:szCs w:val="22"/>
          <w:lang w:val="ru-RU" w:eastAsia="ru-RU"/>
        </w:rPr>
        <w:t xml:space="preserve"> </w:t>
      </w:r>
      <w:r w:rsidR="0068545B" w:rsidRPr="00C52378">
        <w:rPr>
          <w:spacing w:val="2"/>
          <w:sz w:val="22"/>
          <w:szCs w:val="22"/>
          <w:lang w:val="ru-RU" w:eastAsia="ru-RU"/>
        </w:rPr>
        <w:t>ИКО</w:t>
      </w:r>
      <w:r w:rsidR="0005746A" w:rsidRPr="00C52378">
        <w:rPr>
          <w:b/>
          <w:spacing w:val="2"/>
          <w:sz w:val="22"/>
          <w:szCs w:val="22"/>
          <w:lang w:val="ru-RU" w:eastAsia="ru-RU"/>
        </w:rPr>
        <w:t>,</w:t>
      </w:r>
      <w:r w:rsidR="00B93CCF" w:rsidRPr="00C52378">
        <w:rPr>
          <w:spacing w:val="2"/>
          <w:sz w:val="22"/>
          <w:szCs w:val="22"/>
          <w:lang w:val="ru-RU"/>
        </w:rPr>
        <w:t>.</w:t>
      </w:r>
      <w:r w:rsidR="0081292C" w:rsidRPr="00C52378">
        <w:rPr>
          <w:spacing w:val="2"/>
          <w:sz w:val="22"/>
          <w:szCs w:val="22"/>
        </w:rPr>
        <w:t xml:space="preserve"> Д</w:t>
      </w:r>
      <w:r w:rsidR="0081292C" w:rsidRPr="00C52378">
        <w:rPr>
          <w:sz w:val="22"/>
          <w:szCs w:val="22"/>
        </w:rPr>
        <w:t>окументы, содержащиеся в конверте</w:t>
      </w:r>
      <w:r w:rsidR="0044169A" w:rsidRPr="00C52378">
        <w:rPr>
          <w:sz w:val="22"/>
          <w:szCs w:val="22"/>
        </w:rPr>
        <w:t>,</w:t>
      </w:r>
      <w:r w:rsidR="00E7305B" w:rsidRPr="00C52378">
        <w:rPr>
          <w:sz w:val="22"/>
          <w:szCs w:val="22"/>
        </w:rPr>
        <w:t xml:space="preserve"> подтверждающие соответствие квалификационным требованиям </w:t>
      </w:r>
      <w:r w:rsidR="007805E2" w:rsidRPr="00C52378">
        <w:rPr>
          <w:sz w:val="22"/>
          <w:szCs w:val="22"/>
        </w:rPr>
        <w:t>потенциальн</w:t>
      </w:r>
      <w:r w:rsidR="007805E2" w:rsidRPr="00C52378">
        <w:rPr>
          <w:sz w:val="22"/>
          <w:szCs w:val="22"/>
          <w:lang w:val="ru-RU"/>
        </w:rPr>
        <w:t>ого</w:t>
      </w:r>
      <w:r w:rsidR="007C519E" w:rsidRPr="00C52378">
        <w:rPr>
          <w:sz w:val="22"/>
          <w:szCs w:val="22"/>
        </w:rPr>
        <w:t xml:space="preserve"> поставщик</w:t>
      </w:r>
      <w:r w:rsidR="007805E2" w:rsidRPr="00C52378">
        <w:rPr>
          <w:sz w:val="22"/>
          <w:szCs w:val="22"/>
          <w:lang w:val="ru-RU"/>
        </w:rPr>
        <w:t xml:space="preserve">а и </w:t>
      </w:r>
      <w:r w:rsidR="007805E2" w:rsidRPr="00C52378">
        <w:rPr>
          <w:sz w:val="22"/>
          <w:szCs w:val="22"/>
        </w:rPr>
        <w:t xml:space="preserve">документы </w:t>
      </w:r>
      <w:r w:rsidR="007805E2" w:rsidRPr="00C52378">
        <w:rPr>
          <w:sz w:val="22"/>
          <w:szCs w:val="22"/>
          <w:lang w:val="ru-RU"/>
        </w:rPr>
        <w:t>п</w:t>
      </w:r>
      <w:proofErr w:type="spellStart"/>
      <w:r w:rsidR="007805E2" w:rsidRPr="00C52378">
        <w:rPr>
          <w:sz w:val="22"/>
          <w:szCs w:val="22"/>
        </w:rPr>
        <w:t>редставлены</w:t>
      </w:r>
      <w:proofErr w:type="spellEnd"/>
      <w:r w:rsidR="007805E2" w:rsidRPr="00C52378">
        <w:rPr>
          <w:sz w:val="22"/>
          <w:szCs w:val="22"/>
        </w:rPr>
        <w:t xml:space="preserve"> в соответствии с </w:t>
      </w:r>
      <w:r w:rsidR="007805E2" w:rsidRPr="00C52378">
        <w:rPr>
          <w:spacing w:val="2"/>
          <w:sz w:val="22"/>
          <w:szCs w:val="22"/>
        </w:rPr>
        <w:t xml:space="preserve">Постановлением Правительства Республики Казахстан от 4 июня 2021 года № 375 </w:t>
      </w:r>
      <w:r w:rsidR="007805E2" w:rsidRPr="00C52378">
        <w:rPr>
          <w:i/>
          <w:spacing w:val="2"/>
          <w:sz w:val="22"/>
          <w:szCs w:val="22"/>
        </w:rPr>
        <w:t>«</w:t>
      </w:r>
      <w:r w:rsidR="007805E2" w:rsidRPr="00C52378">
        <w:rPr>
          <w:bCs/>
          <w:i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BE10BB" w:rsidRPr="00C52378">
        <w:rPr>
          <w:bCs/>
          <w:i/>
          <w:sz w:val="22"/>
          <w:szCs w:val="22"/>
          <w:lang w:val="ru-RU"/>
        </w:rPr>
        <w:t xml:space="preserve"> </w:t>
      </w:r>
      <w:r w:rsidR="00BE10BB" w:rsidRPr="00C52378">
        <w:rPr>
          <w:sz w:val="22"/>
          <w:szCs w:val="22"/>
        </w:rPr>
        <w:t xml:space="preserve"> </w:t>
      </w:r>
      <w:r w:rsidR="00BE10BB" w:rsidRPr="00C52378">
        <w:rPr>
          <w:sz w:val="22"/>
          <w:szCs w:val="22"/>
          <w:lang w:val="ru-RU"/>
        </w:rPr>
        <w:t>и соответствуют</w:t>
      </w:r>
      <w:r w:rsidR="00D677C2" w:rsidRPr="00C52378">
        <w:rPr>
          <w:sz w:val="22"/>
          <w:szCs w:val="22"/>
        </w:rPr>
        <w:t xml:space="preserve"> приложению 1.</w:t>
      </w:r>
    </w:p>
    <w:p w:rsidR="002E4C15" w:rsidRPr="00C52378" w:rsidRDefault="0053720C" w:rsidP="002E4C15">
      <w:pPr>
        <w:ind w:firstLine="709"/>
        <w:jc w:val="both"/>
        <w:rPr>
          <w:sz w:val="22"/>
          <w:szCs w:val="22"/>
        </w:rPr>
      </w:pPr>
      <w:r w:rsidRPr="00C52378">
        <w:rPr>
          <w:sz w:val="22"/>
          <w:szCs w:val="22"/>
        </w:rPr>
        <w:t>Организатор закупок по</w:t>
      </w:r>
      <w:r w:rsidR="008177CD" w:rsidRPr="00C52378">
        <w:rPr>
          <w:sz w:val="22"/>
          <w:szCs w:val="22"/>
        </w:rPr>
        <w:t xml:space="preserve"> </w:t>
      </w:r>
      <w:r w:rsidRPr="00C52378">
        <w:rPr>
          <w:sz w:val="22"/>
          <w:szCs w:val="22"/>
        </w:rPr>
        <w:t xml:space="preserve"> результатом данных закупок способом запроса ценовых предложений </w:t>
      </w:r>
      <w:r w:rsidRPr="00C52378">
        <w:rPr>
          <w:b/>
          <w:sz w:val="22"/>
          <w:szCs w:val="22"/>
        </w:rPr>
        <w:t>Р</w:t>
      </w:r>
      <w:r w:rsidR="003E4CF6" w:rsidRPr="00C52378">
        <w:rPr>
          <w:b/>
          <w:sz w:val="22"/>
          <w:szCs w:val="22"/>
        </w:rPr>
        <w:t>ЕШИЛ</w:t>
      </w:r>
      <w:r w:rsidRPr="00C52378">
        <w:rPr>
          <w:b/>
          <w:sz w:val="22"/>
          <w:szCs w:val="22"/>
        </w:rPr>
        <w:t>:</w:t>
      </w:r>
      <w:r w:rsidR="006134D1" w:rsidRPr="00C52378">
        <w:rPr>
          <w:sz w:val="22"/>
          <w:szCs w:val="22"/>
        </w:rPr>
        <w:t xml:space="preserve"> </w:t>
      </w:r>
    </w:p>
    <w:p w:rsidR="000118FA" w:rsidRPr="00C52378" w:rsidRDefault="000118FA" w:rsidP="000118FA">
      <w:pPr>
        <w:spacing w:after="20"/>
        <w:ind w:left="20"/>
        <w:jc w:val="both"/>
        <w:rPr>
          <w:sz w:val="22"/>
          <w:szCs w:val="22"/>
        </w:rPr>
      </w:pPr>
      <w:r w:rsidRPr="00C52378">
        <w:rPr>
          <w:b/>
          <w:sz w:val="22"/>
          <w:szCs w:val="22"/>
        </w:rPr>
        <w:t>1.</w:t>
      </w:r>
      <w:r w:rsidR="0053720C" w:rsidRPr="00C52378">
        <w:rPr>
          <w:sz w:val="22"/>
          <w:szCs w:val="22"/>
        </w:rPr>
        <w:t>признать закупк</w:t>
      </w:r>
      <w:r w:rsidR="00BF402D" w:rsidRPr="00C52378">
        <w:rPr>
          <w:sz w:val="22"/>
          <w:szCs w:val="22"/>
        </w:rPr>
        <w:t>у</w:t>
      </w:r>
      <w:r w:rsidR="0053720C" w:rsidRPr="00C52378">
        <w:rPr>
          <w:sz w:val="22"/>
          <w:szCs w:val="22"/>
        </w:rPr>
        <w:t xml:space="preserve"> </w:t>
      </w:r>
      <w:r w:rsidR="003E4CF6" w:rsidRPr="00C52378">
        <w:rPr>
          <w:sz w:val="22"/>
          <w:szCs w:val="22"/>
        </w:rPr>
        <w:t>по приобретению</w:t>
      </w:r>
      <w:r w:rsidR="009072DE" w:rsidRPr="00C52378">
        <w:rPr>
          <w:sz w:val="22"/>
          <w:szCs w:val="22"/>
        </w:rPr>
        <w:t>:</w:t>
      </w:r>
      <w:r w:rsidR="003E4CF6" w:rsidRPr="00C52378">
        <w:rPr>
          <w:sz w:val="22"/>
          <w:szCs w:val="22"/>
        </w:rPr>
        <w:t xml:space="preserve"> </w:t>
      </w:r>
      <w:r w:rsidR="0068545B" w:rsidRPr="00C52378">
        <w:rPr>
          <w:color w:val="000000"/>
          <w:sz w:val="22"/>
          <w:szCs w:val="22"/>
        </w:rPr>
        <w:t>Натрия хлорид 0,9% 100 мл</w:t>
      </w:r>
      <w:r w:rsidR="0068545B" w:rsidRPr="00C52378">
        <w:rPr>
          <w:sz w:val="22"/>
          <w:szCs w:val="22"/>
        </w:rPr>
        <w:t xml:space="preserve">, </w:t>
      </w:r>
      <w:r w:rsidR="0068545B" w:rsidRPr="00C52378">
        <w:rPr>
          <w:color w:val="000000"/>
          <w:sz w:val="22"/>
          <w:szCs w:val="22"/>
        </w:rPr>
        <w:t>Натрия хлорид 0,9% 500 мл</w:t>
      </w:r>
      <w:r w:rsidR="0068545B" w:rsidRPr="00C52378">
        <w:rPr>
          <w:sz w:val="22"/>
          <w:szCs w:val="22"/>
        </w:rPr>
        <w:t xml:space="preserve">, Скальпель №21, 22, </w:t>
      </w:r>
      <w:r w:rsidR="0005746A" w:rsidRPr="00C52378">
        <w:rPr>
          <w:sz w:val="22"/>
          <w:szCs w:val="22"/>
        </w:rPr>
        <w:t xml:space="preserve">ИАКПл-1/2-20-Кх2(4/0) Кетгут простой /75, ИАКПл-1/2-20-Кх3(3/0) Кетгут простой /75, ИАКПл-1/2-25-Кх3(3/0) Кетгут простой /75, ИАКПл-1/2-35-Кх3,5(2,0) Кетгут простой/75 (серия 809-4 до 04.2026г), Иглы автоматические с кетгутом полированным Иакл"Татхимфармпрепараты"стер.дл.0,75м.м.р.4, Вата 100 г не стерильная, Канюля/катетер внутривенный периферический  c инъекционным клапаном, размерами, ЖГУТ кровоостанавливающий эластичный полуавтомат. на застежке р.45х2,5см, Гель для УЗИ 5л, Бинт нестерильный 14смх7м, Бинт стерильный 14смх7м, Щипцы для перевязочного материала и тампонов -Корнцанг  (прямой и изогнутый ), Катетер </w:t>
      </w:r>
      <w:proofErr w:type="spellStart"/>
      <w:r w:rsidR="0005746A" w:rsidRPr="00C52378">
        <w:rPr>
          <w:sz w:val="22"/>
          <w:szCs w:val="22"/>
        </w:rPr>
        <w:t>Фолея</w:t>
      </w:r>
      <w:proofErr w:type="spellEnd"/>
      <w:r w:rsidR="0005746A" w:rsidRPr="00C52378">
        <w:rPr>
          <w:sz w:val="22"/>
          <w:szCs w:val="22"/>
        </w:rPr>
        <w:t xml:space="preserve"> 2-х  </w:t>
      </w:r>
      <w:proofErr w:type="spellStart"/>
      <w:r w:rsidR="0005746A" w:rsidRPr="00C52378">
        <w:rPr>
          <w:sz w:val="22"/>
          <w:szCs w:val="22"/>
        </w:rPr>
        <w:t>ходовой,с</w:t>
      </w:r>
      <w:proofErr w:type="spellEnd"/>
      <w:r w:rsidR="0005746A" w:rsidRPr="00C52378">
        <w:rPr>
          <w:sz w:val="22"/>
          <w:szCs w:val="22"/>
        </w:rPr>
        <w:t xml:space="preserve"> силиконовым покрытием, р.18,20,22, Укладки врача скорой медицинской помощи(без вложений ) серии УМСП-01-Пм/2 (Габаритные размеры, мм: 440х252х340), Презервативы №3 с ароматом  Ванька-Встанька текстур., Одноразовые ЭКГ Электроды, Простыня 200*80 см н/с,</w:t>
      </w:r>
      <w:r w:rsidRPr="00C52378">
        <w:rPr>
          <w:sz w:val="22"/>
          <w:szCs w:val="22"/>
        </w:rPr>
        <w:t xml:space="preserve"> Тонометр </w:t>
      </w:r>
      <w:r w:rsidRPr="00C52378">
        <w:rPr>
          <w:sz w:val="22"/>
          <w:szCs w:val="22"/>
          <w:lang w:val="en-US"/>
        </w:rPr>
        <w:t>LD</w:t>
      </w:r>
      <w:r w:rsidRPr="00C52378">
        <w:rPr>
          <w:sz w:val="22"/>
          <w:szCs w:val="22"/>
        </w:rPr>
        <w:t>-71 классический со стетоскопом,</w:t>
      </w:r>
    </w:p>
    <w:p w:rsidR="0053720C" w:rsidRPr="00C52378" w:rsidRDefault="0068545B" w:rsidP="000118FA">
      <w:pPr>
        <w:jc w:val="both"/>
        <w:rPr>
          <w:i/>
          <w:sz w:val="22"/>
          <w:szCs w:val="22"/>
        </w:rPr>
      </w:pPr>
      <w:r w:rsidRPr="00C52378">
        <w:rPr>
          <w:sz w:val="22"/>
          <w:szCs w:val="22"/>
        </w:rPr>
        <w:t xml:space="preserve"> </w:t>
      </w:r>
      <w:r w:rsidR="003E4CF6" w:rsidRPr="00C52378">
        <w:rPr>
          <w:sz w:val="22"/>
          <w:szCs w:val="22"/>
        </w:rPr>
        <w:t xml:space="preserve">для </w:t>
      </w:r>
      <w:r w:rsidR="00BF3E55" w:rsidRPr="00C52378">
        <w:rPr>
          <w:color w:val="000000"/>
          <w:sz w:val="22"/>
          <w:szCs w:val="22"/>
        </w:rPr>
        <w:t>оказания гарантированного объема бесплатной медицинской помощи на 20</w:t>
      </w:r>
      <w:r w:rsidR="00BF6B86" w:rsidRPr="00C52378">
        <w:rPr>
          <w:color w:val="000000"/>
          <w:sz w:val="22"/>
          <w:szCs w:val="22"/>
        </w:rPr>
        <w:t>2</w:t>
      </w:r>
      <w:r w:rsidR="00BE10BB" w:rsidRPr="00C52378">
        <w:rPr>
          <w:color w:val="000000"/>
          <w:sz w:val="22"/>
          <w:szCs w:val="22"/>
        </w:rPr>
        <w:t>2</w:t>
      </w:r>
      <w:r w:rsidR="00BF3E55" w:rsidRPr="00C52378">
        <w:rPr>
          <w:color w:val="000000"/>
          <w:sz w:val="22"/>
          <w:szCs w:val="22"/>
        </w:rPr>
        <w:t xml:space="preserve"> год</w:t>
      </w:r>
      <w:r w:rsidR="00BF3E55" w:rsidRPr="00C52378">
        <w:rPr>
          <w:sz w:val="22"/>
          <w:szCs w:val="22"/>
        </w:rPr>
        <w:t xml:space="preserve"> </w:t>
      </w:r>
      <w:r w:rsidR="003E4CF6" w:rsidRPr="00C52378">
        <w:rPr>
          <w:sz w:val="22"/>
          <w:szCs w:val="22"/>
        </w:rPr>
        <w:t xml:space="preserve"> </w:t>
      </w:r>
      <w:r w:rsidR="0053720C" w:rsidRPr="00C52378">
        <w:rPr>
          <w:sz w:val="22"/>
          <w:szCs w:val="22"/>
        </w:rPr>
        <w:t>способом запро</w:t>
      </w:r>
      <w:r w:rsidR="003E4CF6" w:rsidRPr="00C52378">
        <w:rPr>
          <w:sz w:val="22"/>
          <w:szCs w:val="22"/>
        </w:rPr>
        <w:t xml:space="preserve">са ценовых предложений </w:t>
      </w:r>
      <w:r w:rsidR="003E4CF6" w:rsidRPr="00C52378">
        <w:rPr>
          <w:i/>
          <w:sz w:val="22"/>
          <w:szCs w:val="22"/>
          <w:u w:val="single"/>
        </w:rPr>
        <w:t>состоявши</w:t>
      </w:r>
      <w:r w:rsidR="0053720C" w:rsidRPr="00C52378">
        <w:rPr>
          <w:i/>
          <w:sz w:val="22"/>
          <w:szCs w:val="22"/>
          <w:u w:val="single"/>
        </w:rPr>
        <w:t>мся</w:t>
      </w:r>
      <w:r w:rsidR="0053720C" w:rsidRPr="00C52378">
        <w:rPr>
          <w:i/>
          <w:sz w:val="22"/>
          <w:szCs w:val="22"/>
        </w:rPr>
        <w:t>;</w:t>
      </w:r>
    </w:p>
    <w:p w:rsidR="00263E43" w:rsidRPr="00C52378" w:rsidRDefault="000118FA" w:rsidP="000118FA">
      <w:pPr>
        <w:jc w:val="both"/>
        <w:rPr>
          <w:color w:val="000000"/>
          <w:sz w:val="22"/>
          <w:szCs w:val="22"/>
        </w:rPr>
      </w:pPr>
      <w:r w:rsidRPr="00C52378">
        <w:rPr>
          <w:sz w:val="22"/>
          <w:szCs w:val="22"/>
        </w:rPr>
        <w:t xml:space="preserve">2. </w:t>
      </w:r>
      <w:r w:rsidR="00263E43" w:rsidRPr="00C52378">
        <w:rPr>
          <w:sz w:val="22"/>
          <w:szCs w:val="22"/>
        </w:rPr>
        <w:t xml:space="preserve">экономия бюджетных средств от закупок по приобретению изделий медицинского назначения  на 2022 год – </w:t>
      </w:r>
      <w:r w:rsidR="00C4321D" w:rsidRPr="00C52378">
        <w:rPr>
          <w:sz w:val="22"/>
          <w:szCs w:val="22"/>
        </w:rPr>
        <w:t>1 808 105</w:t>
      </w:r>
      <w:r w:rsidR="00263E43" w:rsidRPr="00C52378">
        <w:rPr>
          <w:sz w:val="22"/>
          <w:szCs w:val="22"/>
        </w:rPr>
        <w:t xml:space="preserve"> </w:t>
      </w:r>
      <w:r w:rsidR="003E1131" w:rsidRPr="00C52378">
        <w:rPr>
          <w:sz w:val="22"/>
          <w:szCs w:val="22"/>
        </w:rPr>
        <w:t xml:space="preserve">,00 </w:t>
      </w:r>
      <w:proofErr w:type="spellStart"/>
      <w:r w:rsidR="00263E43" w:rsidRPr="00C52378">
        <w:rPr>
          <w:sz w:val="22"/>
          <w:szCs w:val="22"/>
        </w:rPr>
        <w:t>тиын</w:t>
      </w:r>
      <w:proofErr w:type="spellEnd"/>
      <w:r w:rsidR="00263E43" w:rsidRPr="00C52378">
        <w:rPr>
          <w:sz w:val="22"/>
          <w:szCs w:val="22"/>
        </w:rPr>
        <w:t>;</w:t>
      </w:r>
    </w:p>
    <w:p w:rsidR="005D3820" w:rsidRPr="00C52378" w:rsidRDefault="00C4321D" w:rsidP="00346518">
      <w:pPr>
        <w:jc w:val="both"/>
        <w:rPr>
          <w:color w:val="000000"/>
          <w:sz w:val="22"/>
          <w:szCs w:val="22"/>
        </w:rPr>
      </w:pPr>
      <w:r w:rsidRPr="00C52378">
        <w:rPr>
          <w:b/>
          <w:sz w:val="22"/>
          <w:szCs w:val="22"/>
        </w:rPr>
        <w:t>3.</w:t>
      </w:r>
      <w:r w:rsidR="0053720C" w:rsidRPr="00C52378">
        <w:rPr>
          <w:sz w:val="22"/>
          <w:szCs w:val="22"/>
        </w:rPr>
        <w:t xml:space="preserve">заключить договор и закупить </w:t>
      </w:r>
      <w:r w:rsidR="00BE10BB" w:rsidRPr="00C52378">
        <w:rPr>
          <w:b/>
          <w:color w:val="000000"/>
          <w:sz w:val="22"/>
          <w:szCs w:val="22"/>
        </w:rPr>
        <w:t>«</w:t>
      </w:r>
      <w:r w:rsidR="000118FA" w:rsidRPr="00C52378">
        <w:rPr>
          <w:color w:val="000000"/>
          <w:sz w:val="22"/>
          <w:szCs w:val="22"/>
        </w:rPr>
        <w:t>Натрия хлорид 0,9% 100 мл,</w:t>
      </w:r>
      <w:r w:rsidR="000118FA" w:rsidRPr="00C52378">
        <w:rPr>
          <w:sz w:val="22"/>
          <w:szCs w:val="22"/>
        </w:rPr>
        <w:t xml:space="preserve"> Гель для УЗИ 5л» у  </w:t>
      </w:r>
      <w:r w:rsidR="000118FA" w:rsidRPr="00C52378">
        <w:rPr>
          <w:b/>
          <w:spacing w:val="2"/>
          <w:sz w:val="22"/>
          <w:szCs w:val="22"/>
        </w:rPr>
        <w:t xml:space="preserve">ТОО </w:t>
      </w:r>
      <w:proofErr w:type="spellStart"/>
      <w:r w:rsidR="000118FA" w:rsidRPr="00C52378">
        <w:rPr>
          <w:b/>
          <w:spacing w:val="2"/>
          <w:sz w:val="22"/>
          <w:szCs w:val="22"/>
        </w:rPr>
        <w:t>Садыхан</w:t>
      </w:r>
      <w:proofErr w:type="spellEnd"/>
      <w:r w:rsidR="000118FA" w:rsidRPr="00C52378">
        <w:rPr>
          <w:b/>
          <w:spacing w:val="2"/>
          <w:sz w:val="22"/>
          <w:szCs w:val="22"/>
        </w:rPr>
        <w:t xml:space="preserve"> Премиум</w:t>
      </w:r>
      <w:r w:rsidRPr="00C52378">
        <w:rPr>
          <w:b/>
          <w:spacing w:val="2"/>
          <w:sz w:val="22"/>
          <w:szCs w:val="22"/>
        </w:rPr>
        <w:t>;</w:t>
      </w:r>
      <w:r w:rsidR="000118FA" w:rsidRPr="00C52378">
        <w:rPr>
          <w:color w:val="000000"/>
          <w:sz w:val="22"/>
          <w:szCs w:val="22"/>
        </w:rPr>
        <w:t xml:space="preserve"> </w:t>
      </w:r>
      <w:r w:rsidR="000118FA" w:rsidRPr="00C52378">
        <w:rPr>
          <w:sz w:val="22"/>
          <w:szCs w:val="22"/>
        </w:rPr>
        <w:t xml:space="preserve">заключить договор и закупить </w:t>
      </w:r>
      <w:r w:rsidR="000118FA" w:rsidRPr="00C52378">
        <w:rPr>
          <w:color w:val="000000"/>
          <w:sz w:val="22"/>
          <w:szCs w:val="22"/>
        </w:rPr>
        <w:t>«Натрия хлорид 0,9% 500 мл,</w:t>
      </w:r>
      <w:r w:rsidR="000118FA" w:rsidRPr="00C52378">
        <w:rPr>
          <w:sz w:val="22"/>
          <w:szCs w:val="22"/>
        </w:rPr>
        <w:t xml:space="preserve"> Скальпель №21, 22, ЖГУТ кровоостанавливающий эластичный полуавтомат. на застежке р.45х2,5см, Презервативы №3 с ароматом  Ванька-Встанька текстур.» у </w:t>
      </w:r>
      <w:r w:rsidR="000118FA" w:rsidRPr="00C52378">
        <w:rPr>
          <w:b/>
          <w:spacing w:val="2"/>
          <w:sz w:val="22"/>
          <w:szCs w:val="22"/>
        </w:rPr>
        <w:t>Филиал ТОО Альянс-</w:t>
      </w:r>
      <w:proofErr w:type="spellStart"/>
      <w:r w:rsidR="000118FA" w:rsidRPr="00C52378">
        <w:rPr>
          <w:b/>
          <w:spacing w:val="2"/>
          <w:sz w:val="22"/>
          <w:szCs w:val="22"/>
        </w:rPr>
        <w:t>Фарм</w:t>
      </w:r>
      <w:proofErr w:type="spellEnd"/>
      <w:r w:rsidR="000118FA" w:rsidRPr="00C52378">
        <w:rPr>
          <w:spacing w:val="2"/>
          <w:sz w:val="22"/>
          <w:szCs w:val="22"/>
        </w:rPr>
        <w:t xml:space="preserve"> </w:t>
      </w:r>
      <w:proofErr w:type="spellStart"/>
      <w:r w:rsidR="000118FA" w:rsidRPr="00C52378">
        <w:rPr>
          <w:b/>
          <w:spacing w:val="2"/>
          <w:sz w:val="22"/>
          <w:szCs w:val="22"/>
        </w:rPr>
        <w:t>г.Алматы</w:t>
      </w:r>
      <w:proofErr w:type="spellEnd"/>
      <w:r w:rsidRPr="00C52378">
        <w:rPr>
          <w:spacing w:val="2"/>
          <w:sz w:val="22"/>
          <w:szCs w:val="22"/>
        </w:rPr>
        <w:t>;</w:t>
      </w:r>
      <w:r w:rsidR="000118FA" w:rsidRPr="00C52378">
        <w:rPr>
          <w:spacing w:val="2"/>
          <w:sz w:val="22"/>
          <w:szCs w:val="22"/>
        </w:rPr>
        <w:t xml:space="preserve">, </w:t>
      </w:r>
      <w:r w:rsidR="000118FA" w:rsidRPr="00C52378">
        <w:rPr>
          <w:sz w:val="22"/>
          <w:szCs w:val="22"/>
        </w:rPr>
        <w:t xml:space="preserve">заключить договор и закупить </w:t>
      </w:r>
      <w:r w:rsidR="000118FA" w:rsidRPr="00C52378">
        <w:rPr>
          <w:spacing w:val="2"/>
          <w:sz w:val="22"/>
          <w:szCs w:val="22"/>
        </w:rPr>
        <w:t>«</w:t>
      </w:r>
      <w:r w:rsidR="000118FA" w:rsidRPr="00C52378">
        <w:rPr>
          <w:sz w:val="22"/>
          <w:szCs w:val="22"/>
        </w:rPr>
        <w:t xml:space="preserve">ИАКПл-1/2-20-Кх2(4/0) Кетгут простой /75, ИАКПл-1/2-20-Кх3(3/0) Кетгут простой /75, ИАКПл-1/2-25-Кх3(3/0) Кетгут простой /75, ИАКПл-1/2-35-Кх3,5(2,0) Кетгут простой/75 (серия 809-4 до 04.2026г),» у </w:t>
      </w:r>
      <w:r w:rsidR="000118FA" w:rsidRPr="00C52378">
        <w:rPr>
          <w:b/>
          <w:spacing w:val="2"/>
          <w:sz w:val="22"/>
          <w:szCs w:val="22"/>
        </w:rPr>
        <w:t xml:space="preserve">ТОО </w:t>
      </w:r>
      <w:r w:rsidR="000118FA" w:rsidRPr="00C52378">
        <w:rPr>
          <w:b/>
          <w:spacing w:val="2"/>
          <w:sz w:val="22"/>
          <w:szCs w:val="22"/>
          <w:lang w:val="en-US"/>
        </w:rPr>
        <w:t>Unicom</w:t>
      </w:r>
      <w:r w:rsidR="000118FA" w:rsidRPr="00C52378">
        <w:rPr>
          <w:b/>
          <w:spacing w:val="2"/>
          <w:sz w:val="22"/>
          <w:szCs w:val="22"/>
        </w:rPr>
        <w:t>.</w:t>
      </w:r>
      <w:r w:rsidR="000118FA" w:rsidRPr="00C52378">
        <w:rPr>
          <w:b/>
          <w:spacing w:val="2"/>
          <w:sz w:val="22"/>
          <w:szCs w:val="22"/>
          <w:lang w:val="en-US"/>
        </w:rPr>
        <w:t>DR</w:t>
      </w:r>
      <w:r w:rsidRPr="00C52378">
        <w:rPr>
          <w:b/>
          <w:spacing w:val="2"/>
          <w:sz w:val="22"/>
          <w:szCs w:val="22"/>
        </w:rPr>
        <w:t>;</w:t>
      </w:r>
      <w:r w:rsidR="000118FA" w:rsidRPr="00C52378">
        <w:rPr>
          <w:spacing w:val="2"/>
          <w:sz w:val="22"/>
          <w:szCs w:val="22"/>
        </w:rPr>
        <w:t>,</w:t>
      </w:r>
      <w:r w:rsidR="000118FA" w:rsidRPr="00C52378">
        <w:rPr>
          <w:sz w:val="22"/>
          <w:szCs w:val="22"/>
        </w:rPr>
        <w:t xml:space="preserve"> заключить договор и закупить «Иглы автоматические с кетгутом полированным Иакл"Татхимфармпрепараты"стер.дл.0,75м.м.р.4» у </w:t>
      </w:r>
      <w:r w:rsidR="00346518" w:rsidRPr="00C52378">
        <w:rPr>
          <w:b/>
          <w:sz w:val="22"/>
          <w:szCs w:val="22"/>
        </w:rPr>
        <w:t>ИП</w:t>
      </w:r>
      <w:r w:rsidR="000118FA" w:rsidRPr="00C52378">
        <w:rPr>
          <w:b/>
          <w:spacing w:val="2"/>
          <w:sz w:val="22"/>
          <w:szCs w:val="22"/>
        </w:rPr>
        <w:t xml:space="preserve"> </w:t>
      </w:r>
      <w:proofErr w:type="spellStart"/>
      <w:r w:rsidR="00346518" w:rsidRPr="00C52378">
        <w:rPr>
          <w:b/>
          <w:spacing w:val="2"/>
          <w:sz w:val="22"/>
          <w:szCs w:val="22"/>
        </w:rPr>
        <w:t>Калмурзин</w:t>
      </w:r>
      <w:proofErr w:type="spellEnd"/>
      <w:r w:rsidRPr="00C52378">
        <w:rPr>
          <w:b/>
          <w:spacing w:val="2"/>
          <w:sz w:val="22"/>
          <w:szCs w:val="22"/>
        </w:rPr>
        <w:t>;</w:t>
      </w:r>
      <w:r w:rsidR="00346518" w:rsidRPr="00C52378">
        <w:rPr>
          <w:spacing w:val="2"/>
          <w:sz w:val="22"/>
          <w:szCs w:val="22"/>
        </w:rPr>
        <w:t>,</w:t>
      </w:r>
      <w:r w:rsidR="00346518" w:rsidRPr="00C52378">
        <w:rPr>
          <w:sz w:val="22"/>
          <w:szCs w:val="22"/>
        </w:rPr>
        <w:t xml:space="preserve"> заключить договор и закупить «Вата 100 г не стерильная, Щипцы для перевязочного материала и тампонов -Корнцанг  (прямой и изогнутый ), Укладки врача скорой медицинской помощи(без вложений ) серии УМСП-01-Пм/2 (Габаритные размеры, мм: 440х252х340),</w:t>
      </w:r>
      <w:r w:rsidR="00BE10BB" w:rsidRPr="00C52378">
        <w:rPr>
          <w:b/>
          <w:color w:val="000000"/>
          <w:sz w:val="22"/>
          <w:szCs w:val="22"/>
        </w:rPr>
        <w:t xml:space="preserve">» </w:t>
      </w:r>
      <w:r w:rsidR="0053720C" w:rsidRPr="00C52378">
        <w:rPr>
          <w:sz w:val="22"/>
          <w:szCs w:val="22"/>
        </w:rPr>
        <w:t>у</w:t>
      </w:r>
      <w:r w:rsidR="0051681F" w:rsidRPr="00C52378">
        <w:rPr>
          <w:spacing w:val="2"/>
          <w:sz w:val="22"/>
          <w:szCs w:val="22"/>
        </w:rPr>
        <w:t xml:space="preserve"> </w:t>
      </w:r>
      <w:r w:rsidR="0051681F" w:rsidRPr="00C52378">
        <w:rPr>
          <w:b/>
          <w:spacing w:val="2"/>
          <w:sz w:val="22"/>
          <w:szCs w:val="22"/>
        </w:rPr>
        <w:t xml:space="preserve">ТОО </w:t>
      </w:r>
      <w:r w:rsidR="0051681F" w:rsidRPr="00C52378">
        <w:rPr>
          <w:b/>
          <w:spacing w:val="2"/>
          <w:sz w:val="22"/>
          <w:szCs w:val="22"/>
        </w:rPr>
        <w:lastRenderedPageBreak/>
        <w:t>BIG-MЕD</w:t>
      </w:r>
      <w:r w:rsidR="005D3820" w:rsidRPr="00C52378">
        <w:rPr>
          <w:sz w:val="22"/>
          <w:szCs w:val="22"/>
        </w:rPr>
        <w:t>;</w:t>
      </w:r>
      <w:r w:rsidR="005A61A7" w:rsidRPr="00C52378">
        <w:rPr>
          <w:sz w:val="22"/>
          <w:szCs w:val="22"/>
        </w:rPr>
        <w:t xml:space="preserve">  </w:t>
      </w:r>
      <w:r w:rsidR="005D3820" w:rsidRPr="00C52378">
        <w:rPr>
          <w:sz w:val="22"/>
          <w:szCs w:val="22"/>
        </w:rPr>
        <w:t>заключить договор и закупить</w:t>
      </w:r>
      <w:r w:rsidR="0051681F" w:rsidRPr="00C52378">
        <w:rPr>
          <w:sz w:val="22"/>
          <w:szCs w:val="22"/>
        </w:rPr>
        <w:t xml:space="preserve"> «Бинт нестерильный 14смх7м, Бинт стерильный 14смх7м» у </w:t>
      </w:r>
      <w:r w:rsidR="0051681F" w:rsidRPr="00C52378">
        <w:rPr>
          <w:b/>
          <w:spacing w:val="2"/>
          <w:sz w:val="22"/>
          <w:szCs w:val="22"/>
        </w:rPr>
        <w:t xml:space="preserve">ТОО </w:t>
      </w:r>
      <w:r w:rsidR="0051681F" w:rsidRPr="00C52378">
        <w:rPr>
          <w:b/>
          <w:spacing w:val="2"/>
          <w:sz w:val="22"/>
          <w:szCs w:val="22"/>
          <w:lang w:val="en-US"/>
        </w:rPr>
        <w:t>A</w:t>
      </w:r>
      <w:r w:rsidR="0051681F" w:rsidRPr="00C52378">
        <w:rPr>
          <w:b/>
          <w:spacing w:val="2"/>
          <w:sz w:val="22"/>
          <w:szCs w:val="22"/>
        </w:rPr>
        <w:t>.</w:t>
      </w:r>
      <w:r w:rsidR="0051681F" w:rsidRPr="00C52378">
        <w:rPr>
          <w:b/>
          <w:spacing w:val="2"/>
          <w:sz w:val="22"/>
          <w:szCs w:val="22"/>
          <w:lang w:val="en-US"/>
        </w:rPr>
        <w:t>N</w:t>
      </w:r>
      <w:r w:rsidR="0051681F" w:rsidRPr="00C52378">
        <w:rPr>
          <w:b/>
          <w:spacing w:val="2"/>
          <w:sz w:val="22"/>
          <w:szCs w:val="22"/>
        </w:rPr>
        <w:t>.</w:t>
      </w:r>
      <w:r w:rsidR="0051681F" w:rsidRPr="00C52378">
        <w:rPr>
          <w:b/>
          <w:spacing w:val="2"/>
          <w:sz w:val="22"/>
          <w:szCs w:val="22"/>
          <w:lang w:val="en-US"/>
        </w:rPr>
        <w:t>P</w:t>
      </w:r>
      <w:r w:rsidR="0051681F" w:rsidRPr="00C52378">
        <w:rPr>
          <w:spacing w:val="2"/>
          <w:sz w:val="22"/>
          <w:szCs w:val="22"/>
        </w:rPr>
        <w:t>.;</w:t>
      </w:r>
      <w:r w:rsidR="0051681F" w:rsidRPr="00C52378">
        <w:rPr>
          <w:sz w:val="22"/>
          <w:szCs w:val="22"/>
        </w:rPr>
        <w:t xml:space="preserve"> заключить договор и закупить «Канюля/катетер внутривенный периферический  c инъекционным клапаном, размерами, Тонометр </w:t>
      </w:r>
      <w:r w:rsidR="0051681F" w:rsidRPr="00C52378">
        <w:rPr>
          <w:sz w:val="22"/>
          <w:szCs w:val="22"/>
          <w:lang w:val="en-US"/>
        </w:rPr>
        <w:t>LD</w:t>
      </w:r>
      <w:r w:rsidR="0051681F" w:rsidRPr="00C52378">
        <w:rPr>
          <w:sz w:val="22"/>
          <w:szCs w:val="22"/>
        </w:rPr>
        <w:t xml:space="preserve">-71 классический со стетоскопом» у </w:t>
      </w:r>
      <w:r w:rsidR="0051681F" w:rsidRPr="00C52378">
        <w:rPr>
          <w:b/>
          <w:spacing w:val="2"/>
          <w:sz w:val="22"/>
          <w:szCs w:val="22"/>
          <w:lang w:val="kk-KZ"/>
        </w:rPr>
        <w:t xml:space="preserve">ТОО </w:t>
      </w:r>
      <w:r w:rsidR="0051681F" w:rsidRPr="00C52378">
        <w:rPr>
          <w:b/>
          <w:spacing w:val="2"/>
          <w:sz w:val="22"/>
          <w:szCs w:val="22"/>
          <w:lang w:val="en-US"/>
        </w:rPr>
        <w:t>FARM</w:t>
      </w:r>
      <w:r w:rsidR="0051681F" w:rsidRPr="00C52378">
        <w:rPr>
          <w:b/>
          <w:spacing w:val="2"/>
          <w:sz w:val="22"/>
          <w:szCs w:val="22"/>
        </w:rPr>
        <w:t xml:space="preserve"> </w:t>
      </w:r>
      <w:r w:rsidR="0051681F" w:rsidRPr="00C52378">
        <w:rPr>
          <w:b/>
          <w:spacing w:val="2"/>
          <w:sz w:val="22"/>
          <w:szCs w:val="22"/>
          <w:lang w:val="en-US"/>
        </w:rPr>
        <w:t>ALLIANCE</w:t>
      </w:r>
      <w:r w:rsidR="0051681F" w:rsidRPr="00C52378">
        <w:rPr>
          <w:spacing w:val="2"/>
          <w:sz w:val="22"/>
          <w:szCs w:val="22"/>
        </w:rPr>
        <w:t>;</w:t>
      </w:r>
      <w:r w:rsidR="005D3820" w:rsidRPr="00C52378">
        <w:rPr>
          <w:sz w:val="22"/>
          <w:szCs w:val="22"/>
        </w:rPr>
        <w:t xml:space="preserve"> </w:t>
      </w:r>
      <w:r w:rsidR="00C41099" w:rsidRPr="00C52378">
        <w:rPr>
          <w:sz w:val="22"/>
          <w:szCs w:val="22"/>
        </w:rPr>
        <w:t>заключить договор и закупить «Простыня 200*80 см н/с» у</w:t>
      </w:r>
      <w:r w:rsidR="00C41099" w:rsidRPr="00C52378">
        <w:rPr>
          <w:spacing w:val="2"/>
          <w:sz w:val="22"/>
          <w:szCs w:val="22"/>
        </w:rPr>
        <w:t xml:space="preserve"> </w:t>
      </w:r>
      <w:r w:rsidR="00C41099" w:rsidRPr="00C52378">
        <w:rPr>
          <w:b/>
          <w:spacing w:val="2"/>
          <w:sz w:val="22"/>
          <w:szCs w:val="22"/>
        </w:rPr>
        <w:t xml:space="preserve">ТОО </w:t>
      </w:r>
      <w:r w:rsidR="00C41099" w:rsidRPr="00C52378">
        <w:rPr>
          <w:b/>
          <w:spacing w:val="2"/>
          <w:sz w:val="22"/>
          <w:szCs w:val="22"/>
          <w:lang w:val="en-US"/>
        </w:rPr>
        <w:t>FAM</w:t>
      </w:r>
      <w:r w:rsidR="00C41099" w:rsidRPr="00C52378">
        <w:rPr>
          <w:b/>
          <w:spacing w:val="2"/>
          <w:sz w:val="22"/>
          <w:szCs w:val="22"/>
        </w:rPr>
        <w:t>.</w:t>
      </w:r>
      <w:r w:rsidR="00C41099" w:rsidRPr="00C52378">
        <w:rPr>
          <w:b/>
          <w:spacing w:val="2"/>
          <w:sz w:val="22"/>
          <w:szCs w:val="22"/>
          <w:lang w:val="en-US"/>
        </w:rPr>
        <w:t>ALLIANCE</w:t>
      </w:r>
      <w:r w:rsidR="00C41099" w:rsidRPr="00C52378">
        <w:rPr>
          <w:spacing w:val="2"/>
          <w:sz w:val="22"/>
          <w:szCs w:val="22"/>
        </w:rPr>
        <w:t>;</w:t>
      </w:r>
      <w:r w:rsidR="00C41099" w:rsidRPr="00C52378">
        <w:rPr>
          <w:sz w:val="22"/>
          <w:szCs w:val="22"/>
        </w:rPr>
        <w:t xml:space="preserve"> заключить договор и закупить «Катетер </w:t>
      </w:r>
      <w:proofErr w:type="spellStart"/>
      <w:r w:rsidR="00C41099" w:rsidRPr="00C52378">
        <w:rPr>
          <w:sz w:val="22"/>
          <w:szCs w:val="22"/>
        </w:rPr>
        <w:t>Фолея</w:t>
      </w:r>
      <w:proofErr w:type="spellEnd"/>
      <w:r w:rsidR="00C41099" w:rsidRPr="00C52378">
        <w:rPr>
          <w:sz w:val="22"/>
          <w:szCs w:val="22"/>
        </w:rPr>
        <w:t xml:space="preserve"> 2-х  </w:t>
      </w:r>
      <w:proofErr w:type="spellStart"/>
      <w:r w:rsidR="00C41099" w:rsidRPr="00C52378">
        <w:rPr>
          <w:sz w:val="22"/>
          <w:szCs w:val="22"/>
        </w:rPr>
        <w:t>ходовой,с</w:t>
      </w:r>
      <w:proofErr w:type="spellEnd"/>
      <w:r w:rsidR="00C41099" w:rsidRPr="00C52378">
        <w:rPr>
          <w:sz w:val="22"/>
          <w:szCs w:val="22"/>
        </w:rPr>
        <w:t xml:space="preserve"> силиконовым покрытием, р.18,20,22, Одноразовые ЭКГ Электроды» у</w:t>
      </w:r>
      <w:r w:rsidRPr="00C52378">
        <w:rPr>
          <w:spacing w:val="2"/>
          <w:sz w:val="22"/>
          <w:szCs w:val="22"/>
        </w:rPr>
        <w:t xml:space="preserve"> </w:t>
      </w:r>
      <w:r w:rsidRPr="00C52378">
        <w:rPr>
          <w:b/>
          <w:spacing w:val="2"/>
          <w:sz w:val="22"/>
          <w:szCs w:val="22"/>
        </w:rPr>
        <w:t xml:space="preserve">ТОО Алма- </w:t>
      </w:r>
      <w:r w:rsidR="00C41099" w:rsidRPr="00C52378">
        <w:rPr>
          <w:b/>
          <w:spacing w:val="2"/>
          <w:sz w:val="22"/>
          <w:szCs w:val="22"/>
        </w:rPr>
        <w:t>Мед</w:t>
      </w:r>
      <w:r w:rsidRPr="00C52378">
        <w:rPr>
          <w:b/>
          <w:spacing w:val="2"/>
          <w:sz w:val="22"/>
          <w:szCs w:val="22"/>
        </w:rPr>
        <w:t>;,</w:t>
      </w:r>
      <w:r w:rsidRPr="00C52378">
        <w:rPr>
          <w:spacing w:val="2"/>
          <w:sz w:val="22"/>
          <w:szCs w:val="22"/>
        </w:rPr>
        <w:t xml:space="preserve"> </w:t>
      </w:r>
      <w:r w:rsidR="005A61A7" w:rsidRPr="00C52378">
        <w:rPr>
          <w:sz w:val="22"/>
          <w:szCs w:val="22"/>
        </w:rPr>
        <w:t>ценовые предложение которых явились наименьшим, согласно приложению 2</w:t>
      </w:r>
      <w:r w:rsidR="00592D92" w:rsidRPr="00C52378">
        <w:rPr>
          <w:sz w:val="22"/>
          <w:szCs w:val="22"/>
        </w:rPr>
        <w:t>.</w:t>
      </w:r>
    </w:p>
    <w:p w:rsidR="005C6292" w:rsidRPr="00C52378" w:rsidRDefault="005C6292" w:rsidP="00BF402D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592D92" w:rsidRPr="00C52378" w:rsidRDefault="00592D92" w:rsidP="00BF402D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592D92" w:rsidRPr="00C52378" w:rsidRDefault="00592D92" w:rsidP="00BF402D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592D92" w:rsidRPr="00C52378" w:rsidSect="006F2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18" w:rsidRDefault="00A03918" w:rsidP="006F22EE">
      <w:r>
        <w:separator/>
      </w:r>
    </w:p>
  </w:endnote>
  <w:endnote w:type="continuationSeparator" w:id="0">
    <w:p w:rsidR="00A03918" w:rsidRDefault="00A03918" w:rsidP="006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0A" w:rsidRDefault="004318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0A" w:rsidRDefault="0043180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0A" w:rsidRDefault="004318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18" w:rsidRDefault="00A03918" w:rsidP="006F22EE">
      <w:r>
        <w:separator/>
      </w:r>
    </w:p>
  </w:footnote>
  <w:footnote w:type="continuationSeparator" w:id="0">
    <w:p w:rsidR="00A03918" w:rsidRDefault="00A03918" w:rsidP="006F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0A" w:rsidRDefault="004318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0A" w:rsidRDefault="0043180A" w:rsidP="006F22EE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0A" w:rsidRDefault="004318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46C"/>
    <w:multiLevelType w:val="hybridMultilevel"/>
    <w:tmpl w:val="152EC5D4"/>
    <w:lvl w:ilvl="0" w:tplc="D0DAB1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C32DB"/>
    <w:multiLevelType w:val="hybridMultilevel"/>
    <w:tmpl w:val="A036A990"/>
    <w:lvl w:ilvl="0" w:tplc="72603B28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61FBB"/>
    <w:multiLevelType w:val="hybridMultilevel"/>
    <w:tmpl w:val="E554608C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43595F7E"/>
    <w:multiLevelType w:val="hybridMultilevel"/>
    <w:tmpl w:val="091022EC"/>
    <w:lvl w:ilvl="0" w:tplc="07583240">
      <w:start w:val="1"/>
      <w:numFmt w:val="decimal"/>
      <w:lvlText w:val="%1)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2165AA"/>
    <w:multiLevelType w:val="hybridMultilevel"/>
    <w:tmpl w:val="71A2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523EC"/>
    <w:multiLevelType w:val="hybridMultilevel"/>
    <w:tmpl w:val="BE52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F00A6"/>
    <w:multiLevelType w:val="hybridMultilevel"/>
    <w:tmpl w:val="2A8E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64"/>
    <w:rsid w:val="000016E0"/>
    <w:rsid w:val="000103A2"/>
    <w:rsid w:val="000118FA"/>
    <w:rsid w:val="00014466"/>
    <w:rsid w:val="000200BC"/>
    <w:rsid w:val="00024ED1"/>
    <w:rsid w:val="0003213F"/>
    <w:rsid w:val="000449E0"/>
    <w:rsid w:val="0005746A"/>
    <w:rsid w:val="00072455"/>
    <w:rsid w:val="00091309"/>
    <w:rsid w:val="000A0D88"/>
    <w:rsid w:val="000B5FD2"/>
    <w:rsid w:val="000B649A"/>
    <w:rsid w:val="000B7B74"/>
    <w:rsid w:val="000C371C"/>
    <w:rsid w:val="000C3D55"/>
    <w:rsid w:val="000D440A"/>
    <w:rsid w:val="000E0B9A"/>
    <w:rsid w:val="000E6A5F"/>
    <w:rsid w:val="000F5795"/>
    <w:rsid w:val="001063EB"/>
    <w:rsid w:val="001107A5"/>
    <w:rsid w:val="0012156E"/>
    <w:rsid w:val="00131CF2"/>
    <w:rsid w:val="00134B19"/>
    <w:rsid w:val="00173A61"/>
    <w:rsid w:val="00185CDE"/>
    <w:rsid w:val="001A0333"/>
    <w:rsid w:val="001B1679"/>
    <w:rsid w:val="001B5F4D"/>
    <w:rsid w:val="001C06A3"/>
    <w:rsid w:val="001C5142"/>
    <w:rsid w:val="001D011B"/>
    <w:rsid w:val="001D671B"/>
    <w:rsid w:val="001E3CAF"/>
    <w:rsid w:val="001F18C1"/>
    <w:rsid w:val="001F6224"/>
    <w:rsid w:val="001F739B"/>
    <w:rsid w:val="00204943"/>
    <w:rsid w:val="00206964"/>
    <w:rsid w:val="00212B44"/>
    <w:rsid w:val="00224F3B"/>
    <w:rsid w:val="00236E9D"/>
    <w:rsid w:val="0023772F"/>
    <w:rsid w:val="0025217E"/>
    <w:rsid w:val="00256E03"/>
    <w:rsid w:val="002604CC"/>
    <w:rsid w:val="00263E43"/>
    <w:rsid w:val="00274091"/>
    <w:rsid w:val="00294089"/>
    <w:rsid w:val="002A4924"/>
    <w:rsid w:val="002C1AB3"/>
    <w:rsid w:val="002C3EDE"/>
    <w:rsid w:val="002C67D0"/>
    <w:rsid w:val="002D228C"/>
    <w:rsid w:val="002D68ED"/>
    <w:rsid w:val="002E4C15"/>
    <w:rsid w:val="002F1908"/>
    <w:rsid w:val="00307BB8"/>
    <w:rsid w:val="003119F6"/>
    <w:rsid w:val="003250E8"/>
    <w:rsid w:val="00335A7E"/>
    <w:rsid w:val="00337BF6"/>
    <w:rsid w:val="00340AA2"/>
    <w:rsid w:val="00340E0B"/>
    <w:rsid w:val="00341A0B"/>
    <w:rsid w:val="00346518"/>
    <w:rsid w:val="00364F04"/>
    <w:rsid w:val="00366E11"/>
    <w:rsid w:val="003858FE"/>
    <w:rsid w:val="00394E2B"/>
    <w:rsid w:val="00395D44"/>
    <w:rsid w:val="003A58AC"/>
    <w:rsid w:val="003A5C8D"/>
    <w:rsid w:val="003E1131"/>
    <w:rsid w:val="003E4CF6"/>
    <w:rsid w:val="003F2DB2"/>
    <w:rsid w:val="00400044"/>
    <w:rsid w:val="00416515"/>
    <w:rsid w:val="00421BB4"/>
    <w:rsid w:val="004266B2"/>
    <w:rsid w:val="0043180A"/>
    <w:rsid w:val="00434ACA"/>
    <w:rsid w:val="00440D46"/>
    <w:rsid w:val="0044169A"/>
    <w:rsid w:val="00446301"/>
    <w:rsid w:val="00452E69"/>
    <w:rsid w:val="00457290"/>
    <w:rsid w:val="00460BF8"/>
    <w:rsid w:val="004634A0"/>
    <w:rsid w:val="00474116"/>
    <w:rsid w:val="004834BD"/>
    <w:rsid w:val="00487EB8"/>
    <w:rsid w:val="004A0085"/>
    <w:rsid w:val="004A5C99"/>
    <w:rsid w:val="004B6EE7"/>
    <w:rsid w:val="004C6411"/>
    <w:rsid w:val="004D3CDA"/>
    <w:rsid w:val="004D457C"/>
    <w:rsid w:val="004E34F0"/>
    <w:rsid w:val="004F0377"/>
    <w:rsid w:val="004F4B2D"/>
    <w:rsid w:val="00515D16"/>
    <w:rsid w:val="0051681F"/>
    <w:rsid w:val="0053720C"/>
    <w:rsid w:val="00542198"/>
    <w:rsid w:val="005545BC"/>
    <w:rsid w:val="00554DDF"/>
    <w:rsid w:val="005617AA"/>
    <w:rsid w:val="00583698"/>
    <w:rsid w:val="00583AB0"/>
    <w:rsid w:val="00592D92"/>
    <w:rsid w:val="005A61A7"/>
    <w:rsid w:val="005A6651"/>
    <w:rsid w:val="005B2333"/>
    <w:rsid w:val="005C4AD8"/>
    <w:rsid w:val="005C6292"/>
    <w:rsid w:val="005D12A6"/>
    <w:rsid w:val="005D3820"/>
    <w:rsid w:val="005F2FED"/>
    <w:rsid w:val="005F5169"/>
    <w:rsid w:val="00607DA1"/>
    <w:rsid w:val="00611767"/>
    <w:rsid w:val="006134D1"/>
    <w:rsid w:val="00627640"/>
    <w:rsid w:val="0064276A"/>
    <w:rsid w:val="006532FB"/>
    <w:rsid w:val="00663B1C"/>
    <w:rsid w:val="00663DD2"/>
    <w:rsid w:val="00675999"/>
    <w:rsid w:val="0068545B"/>
    <w:rsid w:val="006855DD"/>
    <w:rsid w:val="00693B1E"/>
    <w:rsid w:val="006A0529"/>
    <w:rsid w:val="006A5D20"/>
    <w:rsid w:val="006F05BA"/>
    <w:rsid w:val="006F22EE"/>
    <w:rsid w:val="00702390"/>
    <w:rsid w:val="0070270C"/>
    <w:rsid w:val="00707D6B"/>
    <w:rsid w:val="0071790F"/>
    <w:rsid w:val="00736830"/>
    <w:rsid w:val="007370AB"/>
    <w:rsid w:val="00752CE2"/>
    <w:rsid w:val="0075391B"/>
    <w:rsid w:val="0075735E"/>
    <w:rsid w:val="00760118"/>
    <w:rsid w:val="00763185"/>
    <w:rsid w:val="00772C6F"/>
    <w:rsid w:val="00774E23"/>
    <w:rsid w:val="007805E2"/>
    <w:rsid w:val="00784874"/>
    <w:rsid w:val="007868AF"/>
    <w:rsid w:val="0079189B"/>
    <w:rsid w:val="007958C5"/>
    <w:rsid w:val="007A631F"/>
    <w:rsid w:val="007C519E"/>
    <w:rsid w:val="007D38FE"/>
    <w:rsid w:val="007E1A87"/>
    <w:rsid w:val="007F6C08"/>
    <w:rsid w:val="008055DC"/>
    <w:rsid w:val="00806A6F"/>
    <w:rsid w:val="0081292C"/>
    <w:rsid w:val="008177CD"/>
    <w:rsid w:val="0082134D"/>
    <w:rsid w:val="00822225"/>
    <w:rsid w:val="00825060"/>
    <w:rsid w:val="008267B4"/>
    <w:rsid w:val="00826ACE"/>
    <w:rsid w:val="0083105B"/>
    <w:rsid w:val="008313C7"/>
    <w:rsid w:val="00843281"/>
    <w:rsid w:val="00866D00"/>
    <w:rsid w:val="00881838"/>
    <w:rsid w:val="0089712F"/>
    <w:rsid w:val="0089747C"/>
    <w:rsid w:val="008B26A6"/>
    <w:rsid w:val="008B68C2"/>
    <w:rsid w:val="008C5290"/>
    <w:rsid w:val="008C6BD1"/>
    <w:rsid w:val="008D636F"/>
    <w:rsid w:val="008D726E"/>
    <w:rsid w:val="008E263C"/>
    <w:rsid w:val="008E5A36"/>
    <w:rsid w:val="008F116A"/>
    <w:rsid w:val="008F2BAF"/>
    <w:rsid w:val="009072DE"/>
    <w:rsid w:val="009169E4"/>
    <w:rsid w:val="0093517D"/>
    <w:rsid w:val="0094464F"/>
    <w:rsid w:val="0094508C"/>
    <w:rsid w:val="009457A3"/>
    <w:rsid w:val="00952143"/>
    <w:rsid w:val="009605DD"/>
    <w:rsid w:val="00972413"/>
    <w:rsid w:val="0097407E"/>
    <w:rsid w:val="00995B79"/>
    <w:rsid w:val="009B00D5"/>
    <w:rsid w:val="009B6F20"/>
    <w:rsid w:val="009C0396"/>
    <w:rsid w:val="009C49E6"/>
    <w:rsid w:val="009D1D27"/>
    <w:rsid w:val="009D57DF"/>
    <w:rsid w:val="009F0120"/>
    <w:rsid w:val="009F22EB"/>
    <w:rsid w:val="009F3C06"/>
    <w:rsid w:val="009F6F8F"/>
    <w:rsid w:val="00A013DA"/>
    <w:rsid w:val="00A03918"/>
    <w:rsid w:val="00A10299"/>
    <w:rsid w:val="00A13B02"/>
    <w:rsid w:val="00A33513"/>
    <w:rsid w:val="00A36420"/>
    <w:rsid w:val="00A426B3"/>
    <w:rsid w:val="00A52640"/>
    <w:rsid w:val="00A54D34"/>
    <w:rsid w:val="00A5700C"/>
    <w:rsid w:val="00A63620"/>
    <w:rsid w:val="00A67BE6"/>
    <w:rsid w:val="00A752C3"/>
    <w:rsid w:val="00A81694"/>
    <w:rsid w:val="00A84EAB"/>
    <w:rsid w:val="00A91B62"/>
    <w:rsid w:val="00AB1B22"/>
    <w:rsid w:val="00AC13D2"/>
    <w:rsid w:val="00AD1B1A"/>
    <w:rsid w:val="00AE184C"/>
    <w:rsid w:val="00AE41B6"/>
    <w:rsid w:val="00AE61D6"/>
    <w:rsid w:val="00B0513E"/>
    <w:rsid w:val="00B31839"/>
    <w:rsid w:val="00B359CC"/>
    <w:rsid w:val="00B4792E"/>
    <w:rsid w:val="00B47ADB"/>
    <w:rsid w:val="00B52D3C"/>
    <w:rsid w:val="00B637A7"/>
    <w:rsid w:val="00B723B0"/>
    <w:rsid w:val="00B72B93"/>
    <w:rsid w:val="00B77D41"/>
    <w:rsid w:val="00B82689"/>
    <w:rsid w:val="00B93CCF"/>
    <w:rsid w:val="00B9446C"/>
    <w:rsid w:val="00B9554A"/>
    <w:rsid w:val="00BB0062"/>
    <w:rsid w:val="00BB2F73"/>
    <w:rsid w:val="00BB36BA"/>
    <w:rsid w:val="00BD3707"/>
    <w:rsid w:val="00BE10BB"/>
    <w:rsid w:val="00BF0202"/>
    <w:rsid w:val="00BF3E55"/>
    <w:rsid w:val="00BF402D"/>
    <w:rsid w:val="00BF6B86"/>
    <w:rsid w:val="00C41099"/>
    <w:rsid w:val="00C4321D"/>
    <w:rsid w:val="00C52378"/>
    <w:rsid w:val="00C61E83"/>
    <w:rsid w:val="00C657D9"/>
    <w:rsid w:val="00C744AE"/>
    <w:rsid w:val="00CB6173"/>
    <w:rsid w:val="00CD7F86"/>
    <w:rsid w:val="00CE417B"/>
    <w:rsid w:val="00CE423D"/>
    <w:rsid w:val="00D01ED3"/>
    <w:rsid w:val="00D204F5"/>
    <w:rsid w:val="00D26E95"/>
    <w:rsid w:val="00D373C1"/>
    <w:rsid w:val="00D40363"/>
    <w:rsid w:val="00D42477"/>
    <w:rsid w:val="00D61B07"/>
    <w:rsid w:val="00D677C2"/>
    <w:rsid w:val="00D92D4B"/>
    <w:rsid w:val="00D967D1"/>
    <w:rsid w:val="00DA3063"/>
    <w:rsid w:val="00DC1CED"/>
    <w:rsid w:val="00DE49F9"/>
    <w:rsid w:val="00E46C89"/>
    <w:rsid w:val="00E5607E"/>
    <w:rsid w:val="00E7305B"/>
    <w:rsid w:val="00E87E85"/>
    <w:rsid w:val="00EA27F3"/>
    <w:rsid w:val="00EC3A51"/>
    <w:rsid w:val="00EE379B"/>
    <w:rsid w:val="00EF2B56"/>
    <w:rsid w:val="00F24999"/>
    <w:rsid w:val="00F32A2C"/>
    <w:rsid w:val="00F361ED"/>
    <w:rsid w:val="00FA15A7"/>
    <w:rsid w:val="00FA297E"/>
    <w:rsid w:val="00FA2C24"/>
    <w:rsid w:val="00FC012B"/>
    <w:rsid w:val="00FC7527"/>
    <w:rsid w:val="00FD10A8"/>
    <w:rsid w:val="00FD2D63"/>
    <w:rsid w:val="00FD4AFC"/>
    <w:rsid w:val="00FE33C2"/>
    <w:rsid w:val="00FF1004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36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pPr>
      <w:spacing w:before="100" w:beforeAutospacing="1" w:after="100" w:afterAutospacing="1"/>
    </w:pPr>
    <w:rPr>
      <w:lang w:val="x-none" w:eastAsia="x-none"/>
    </w:rPr>
  </w:style>
  <w:style w:type="paragraph" w:styleId="a5">
    <w:name w:val="Body Text"/>
    <w:basedOn w:val="a"/>
    <w:link w:val="a6"/>
    <w:unhideWhenUsed/>
    <w:rsid w:val="00A426B3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A426B3"/>
    <w:rPr>
      <w:sz w:val="24"/>
      <w:szCs w:val="24"/>
    </w:rPr>
  </w:style>
  <w:style w:type="character" w:customStyle="1" w:styleId="shorttext1">
    <w:name w:val="short_text1"/>
    <w:rsid w:val="00A426B3"/>
    <w:rPr>
      <w:sz w:val="29"/>
      <w:szCs w:val="29"/>
    </w:rPr>
  </w:style>
  <w:style w:type="paragraph" w:customStyle="1" w:styleId="msobodytextbullet1gif">
    <w:name w:val="msobodytextbullet1.gif"/>
    <w:basedOn w:val="a"/>
    <w:rsid w:val="00A426B3"/>
    <w:pPr>
      <w:spacing w:before="100" w:beforeAutospacing="1" w:after="100" w:afterAutospacing="1"/>
    </w:pPr>
  </w:style>
  <w:style w:type="paragraph" w:customStyle="1" w:styleId="msobodytextbullet2gif">
    <w:name w:val="msobodytextbullet2.gif"/>
    <w:basedOn w:val="a"/>
    <w:rsid w:val="00A426B3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A426B3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3A58AC"/>
    <w:rPr>
      <w:color w:val="0000FF"/>
      <w:u w:val="single"/>
    </w:rPr>
  </w:style>
  <w:style w:type="table" w:styleId="a8">
    <w:name w:val="Table Grid"/>
    <w:basedOn w:val="a1"/>
    <w:uiPriority w:val="59"/>
    <w:rsid w:val="00B7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F22E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F22EE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B36B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F190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2F190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D7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129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36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pPr>
      <w:spacing w:before="100" w:beforeAutospacing="1" w:after="100" w:afterAutospacing="1"/>
    </w:pPr>
    <w:rPr>
      <w:lang w:val="x-none" w:eastAsia="x-none"/>
    </w:rPr>
  </w:style>
  <w:style w:type="paragraph" w:styleId="a5">
    <w:name w:val="Body Text"/>
    <w:basedOn w:val="a"/>
    <w:link w:val="a6"/>
    <w:unhideWhenUsed/>
    <w:rsid w:val="00A426B3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A426B3"/>
    <w:rPr>
      <w:sz w:val="24"/>
      <w:szCs w:val="24"/>
    </w:rPr>
  </w:style>
  <w:style w:type="character" w:customStyle="1" w:styleId="shorttext1">
    <w:name w:val="short_text1"/>
    <w:rsid w:val="00A426B3"/>
    <w:rPr>
      <w:sz w:val="29"/>
      <w:szCs w:val="29"/>
    </w:rPr>
  </w:style>
  <w:style w:type="paragraph" w:customStyle="1" w:styleId="msobodytextbullet1gif">
    <w:name w:val="msobodytextbullet1.gif"/>
    <w:basedOn w:val="a"/>
    <w:rsid w:val="00A426B3"/>
    <w:pPr>
      <w:spacing w:before="100" w:beforeAutospacing="1" w:after="100" w:afterAutospacing="1"/>
    </w:pPr>
  </w:style>
  <w:style w:type="paragraph" w:customStyle="1" w:styleId="msobodytextbullet2gif">
    <w:name w:val="msobodytextbullet2.gif"/>
    <w:basedOn w:val="a"/>
    <w:rsid w:val="00A426B3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A426B3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3A58AC"/>
    <w:rPr>
      <w:color w:val="0000FF"/>
      <w:u w:val="single"/>
    </w:rPr>
  </w:style>
  <w:style w:type="table" w:styleId="a8">
    <w:name w:val="Table Grid"/>
    <w:basedOn w:val="a1"/>
    <w:uiPriority w:val="59"/>
    <w:rsid w:val="00B7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F22E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F22EE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B36B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F190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2F190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D7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12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3165-D78C-44B0-B274-AF8BEA49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P070001301_</vt:lpstr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P070001301_</dc:title>
  <dc:creator>Даулет</dc:creator>
  <cp:lastModifiedBy>Андрей Данилкин</cp:lastModifiedBy>
  <cp:revision>2</cp:revision>
  <cp:lastPrinted>2022-04-28T11:49:00Z</cp:lastPrinted>
  <dcterms:created xsi:type="dcterms:W3CDTF">2022-04-29T03:12:00Z</dcterms:created>
  <dcterms:modified xsi:type="dcterms:W3CDTF">2022-04-29T03:12:00Z</dcterms:modified>
</cp:coreProperties>
</file>