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55" w:rsidRPr="0090476E" w:rsidRDefault="00A63955" w:rsidP="00A63955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  <w:lang w:val="kk-KZ"/>
        </w:rPr>
      </w:pPr>
      <w:r>
        <w:rPr>
          <w:rFonts w:eastAsia="Times New Roman"/>
          <w:b/>
          <w:sz w:val="22"/>
          <w:szCs w:val="22"/>
          <w:lang w:val="kk-KZ"/>
        </w:rPr>
        <w:t>БЕКІТЕМІН</w:t>
      </w:r>
    </w:p>
    <w:p w:rsidR="00A63955" w:rsidRDefault="00A63955" w:rsidP="00A63955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  <w:lang w:val="kk-KZ"/>
        </w:rPr>
      </w:pPr>
      <w:r>
        <w:rPr>
          <w:rFonts w:eastAsia="Times New Roman"/>
          <w:b/>
          <w:sz w:val="22"/>
          <w:szCs w:val="22"/>
          <w:lang w:val="kk-KZ"/>
        </w:rPr>
        <w:t>ШЖҚ</w:t>
      </w:r>
      <w:r w:rsidRPr="00535CEE">
        <w:rPr>
          <w:rFonts w:eastAsia="Times New Roman"/>
          <w:b/>
          <w:sz w:val="22"/>
          <w:szCs w:val="22"/>
          <w:lang w:val="kk-KZ"/>
        </w:rPr>
        <w:t xml:space="preserve"> «№</w:t>
      </w:r>
      <w:r w:rsidRPr="005F0196">
        <w:rPr>
          <w:rFonts w:eastAsia="Times New Roman"/>
          <w:b/>
          <w:sz w:val="22"/>
          <w:szCs w:val="22"/>
          <w:lang w:val="kk-KZ"/>
        </w:rPr>
        <w:t>11</w:t>
      </w:r>
      <w:r>
        <w:rPr>
          <w:rFonts w:eastAsia="Times New Roman"/>
          <w:b/>
          <w:sz w:val="22"/>
          <w:szCs w:val="22"/>
          <w:lang w:val="kk-KZ"/>
        </w:rPr>
        <w:t xml:space="preserve"> Қалалық емхана</w:t>
      </w:r>
      <w:r w:rsidRPr="00535CEE">
        <w:rPr>
          <w:rFonts w:eastAsia="Times New Roman"/>
          <w:b/>
          <w:sz w:val="22"/>
          <w:szCs w:val="22"/>
          <w:lang w:val="kk-KZ"/>
        </w:rPr>
        <w:t>»</w:t>
      </w:r>
      <w:r>
        <w:rPr>
          <w:rFonts w:eastAsia="Times New Roman"/>
          <w:b/>
          <w:sz w:val="22"/>
          <w:szCs w:val="22"/>
          <w:lang w:val="kk-KZ"/>
        </w:rPr>
        <w:t xml:space="preserve"> КМК</w:t>
      </w:r>
      <w:r w:rsidRPr="0090476E">
        <w:rPr>
          <w:rFonts w:eastAsia="Times New Roman"/>
          <w:b/>
          <w:sz w:val="22"/>
          <w:szCs w:val="22"/>
          <w:lang w:val="kk-KZ"/>
        </w:rPr>
        <w:t xml:space="preserve"> </w:t>
      </w:r>
    </w:p>
    <w:p w:rsidR="00A63955" w:rsidRDefault="00A63955" w:rsidP="00A63955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  <w:lang w:val="kk-KZ"/>
        </w:rPr>
      </w:pPr>
      <w:r>
        <w:rPr>
          <w:rFonts w:eastAsia="Times New Roman"/>
          <w:b/>
          <w:sz w:val="22"/>
          <w:szCs w:val="22"/>
          <w:lang w:val="kk-KZ"/>
        </w:rPr>
        <w:t>Бас дәрігері</w:t>
      </w:r>
    </w:p>
    <w:p w:rsidR="00A63955" w:rsidRPr="005F0196" w:rsidRDefault="00A63955" w:rsidP="00A63955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  <w:lang w:val="kk-KZ"/>
        </w:rPr>
      </w:pPr>
      <w:r w:rsidRPr="0090476E">
        <w:rPr>
          <w:rFonts w:eastAsia="Times New Roman"/>
          <w:b/>
          <w:sz w:val="22"/>
          <w:szCs w:val="22"/>
          <w:lang w:val="kk-KZ"/>
        </w:rPr>
        <w:t xml:space="preserve">_____________ </w:t>
      </w:r>
      <w:r w:rsidRPr="005F0196">
        <w:rPr>
          <w:rFonts w:eastAsia="Times New Roman"/>
          <w:b/>
          <w:sz w:val="22"/>
          <w:szCs w:val="22"/>
          <w:lang w:val="kk-KZ"/>
        </w:rPr>
        <w:t>М</w:t>
      </w:r>
      <w:r w:rsidRPr="0090476E">
        <w:rPr>
          <w:rFonts w:eastAsia="Times New Roman"/>
          <w:b/>
          <w:sz w:val="22"/>
          <w:szCs w:val="22"/>
          <w:lang w:val="kk-KZ"/>
        </w:rPr>
        <w:t xml:space="preserve">.А. </w:t>
      </w:r>
      <w:r w:rsidRPr="005F0196">
        <w:rPr>
          <w:rFonts w:eastAsia="Times New Roman"/>
          <w:b/>
          <w:sz w:val="22"/>
          <w:szCs w:val="22"/>
          <w:lang w:val="kk-KZ"/>
        </w:rPr>
        <w:t>Жунисова</w:t>
      </w:r>
    </w:p>
    <w:p w:rsidR="00A63955" w:rsidRPr="005F0196" w:rsidRDefault="00A63955" w:rsidP="00A63955">
      <w:pPr>
        <w:tabs>
          <w:tab w:val="left" w:pos="789"/>
          <w:tab w:val="left" w:pos="6675"/>
        </w:tabs>
        <w:jc w:val="center"/>
        <w:rPr>
          <w:rFonts w:eastAsia="Times New Roman"/>
          <w:b/>
          <w:sz w:val="22"/>
          <w:szCs w:val="22"/>
          <w:lang w:val="kk-KZ"/>
        </w:rPr>
      </w:pPr>
    </w:p>
    <w:p w:rsidR="00B86611" w:rsidRPr="007A2F20" w:rsidRDefault="00DD6E69" w:rsidP="00A63955">
      <w:pPr>
        <w:tabs>
          <w:tab w:val="left" w:pos="789"/>
          <w:tab w:val="left" w:pos="6675"/>
        </w:tabs>
        <w:jc w:val="right"/>
        <w:rPr>
          <w:rFonts w:eastAsia="Times New Roman"/>
          <w:b/>
          <w:sz w:val="22"/>
          <w:szCs w:val="22"/>
          <w:lang w:val="kk-KZ"/>
        </w:rPr>
      </w:pPr>
      <w:r>
        <w:rPr>
          <w:rFonts w:eastAsia="Times New Roman"/>
          <w:b/>
          <w:sz w:val="22"/>
          <w:szCs w:val="22"/>
          <w:lang w:val="kk-KZ"/>
        </w:rPr>
        <w:t>2</w:t>
      </w:r>
      <w:r w:rsidR="00A63955">
        <w:rPr>
          <w:rFonts w:eastAsia="Times New Roman"/>
          <w:b/>
          <w:sz w:val="22"/>
          <w:szCs w:val="22"/>
          <w:lang w:val="kk-KZ"/>
        </w:rPr>
        <w:t>0.03.</w:t>
      </w:r>
      <w:r w:rsidR="00A63955" w:rsidRPr="005F0196">
        <w:rPr>
          <w:rFonts w:eastAsia="Times New Roman"/>
          <w:b/>
          <w:sz w:val="22"/>
          <w:szCs w:val="22"/>
          <w:lang w:val="kk-KZ"/>
        </w:rPr>
        <w:t>2023</w:t>
      </w:r>
      <w:r w:rsidR="00A63955">
        <w:rPr>
          <w:rFonts w:eastAsia="Times New Roman"/>
          <w:b/>
          <w:sz w:val="22"/>
          <w:szCs w:val="22"/>
          <w:lang w:val="kk-KZ"/>
        </w:rPr>
        <w:t>ж.</w:t>
      </w:r>
    </w:p>
    <w:p w:rsidR="00B86611" w:rsidRPr="007A2F20" w:rsidRDefault="00B86611" w:rsidP="00B86611">
      <w:pPr>
        <w:tabs>
          <w:tab w:val="left" w:pos="789"/>
          <w:tab w:val="left" w:pos="6675"/>
        </w:tabs>
        <w:jc w:val="center"/>
        <w:rPr>
          <w:b/>
          <w:sz w:val="22"/>
          <w:szCs w:val="22"/>
          <w:lang w:val="kk-KZ"/>
        </w:rPr>
      </w:pPr>
    </w:p>
    <w:p w:rsidR="00A63955" w:rsidRPr="0090476E" w:rsidRDefault="00A63955" w:rsidP="00A63955">
      <w:pPr>
        <w:tabs>
          <w:tab w:val="left" w:pos="789"/>
          <w:tab w:val="left" w:pos="6675"/>
        </w:tabs>
        <w:jc w:val="center"/>
        <w:rPr>
          <w:b/>
          <w:sz w:val="22"/>
          <w:szCs w:val="22"/>
          <w:lang w:val="kk-KZ"/>
        </w:rPr>
      </w:pPr>
      <w:r w:rsidRPr="0090476E">
        <w:rPr>
          <w:b/>
          <w:sz w:val="22"/>
          <w:szCs w:val="22"/>
          <w:lang w:val="kk-KZ"/>
        </w:rPr>
        <w:t>Баға ұсыныстарын сұрату тәсілімен медициналық бұйымдарды сатып алуды өткізу туралы хабарландыру</w:t>
      </w:r>
      <w:r w:rsidR="00B622D4">
        <w:rPr>
          <w:b/>
          <w:sz w:val="22"/>
          <w:szCs w:val="22"/>
          <w:lang w:val="kk-KZ"/>
        </w:rPr>
        <w:t xml:space="preserve"> №1</w:t>
      </w:r>
      <w:r w:rsidR="00535CEE">
        <w:rPr>
          <w:b/>
          <w:sz w:val="22"/>
          <w:szCs w:val="22"/>
          <w:lang w:val="kk-KZ"/>
        </w:rPr>
        <w:t>2</w:t>
      </w:r>
      <w:bookmarkStart w:id="0" w:name="_GoBack"/>
      <w:bookmarkEnd w:id="0"/>
    </w:p>
    <w:p w:rsidR="00B86611" w:rsidRPr="007A2F20" w:rsidRDefault="00A63955" w:rsidP="00A63955">
      <w:pPr>
        <w:tabs>
          <w:tab w:val="left" w:pos="789"/>
          <w:tab w:val="left" w:pos="6675"/>
        </w:tabs>
        <w:jc w:val="center"/>
        <w:rPr>
          <w:b/>
          <w:sz w:val="22"/>
          <w:szCs w:val="22"/>
          <w:lang w:val="kk-KZ"/>
        </w:rPr>
      </w:pPr>
      <w:r w:rsidRPr="00C405A8">
        <w:rPr>
          <w:b/>
          <w:sz w:val="22"/>
          <w:szCs w:val="22"/>
          <w:lang w:val="kk-KZ"/>
        </w:rPr>
        <w:t>Қазақстан Республикасы Үкіметінің 2021 жылғы 4 маусымдағы № 375 қаулысына сәйкес</w:t>
      </w:r>
    </w:p>
    <w:p w:rsidR="00B86611" w:rsidRPr="00A63955" w:rsidRDefault="00B86611" w:rsidP="00B86611">
      <w:pPr>
        <w:tabs>
          <w:tab w:val="left" w:pos="789"/>
          <w:tab w:val="left" w:pos="6373"/>
          <w:tab w:val="left" w:pos="6675"/>
        </w:tabs>
        <w:rPr>
          <w:sz w:val="22"/>
          <w:szCs w:val="22"/>
          <w:lang w:val="kk-KZ"/>
        </w:rPr>
      </w:pPr>
    </w:p>
    <w:p w:rsidR="00B86611" w:rsidRPr="00A63955" w:rsidRDefault="00B86611" w:rsidP="00B86611">
      <w:pPr>
        <w:tabs>
          <w:tab w:val="left" w:pos="789"/>
          <w:tab w:val="left" w:pos="6373"/>
          <w:tab w:val="left" w:pos="6675"/>
        </w:tabs>
        <w:rPr>
          <w:color w:val="FF0000"/>
          <w:sz w:val="22"/>
          <w:szCs w:val="22"/>
          <w:lang w:val="kk-KZ"/>
        </w:rPr>
      </w:pPr>
    </w:p>
    <w:p w:rsidR="00461191" w:rsidRPr="00C93A41" w:rsidRDefault="00A63955" w:rsidP="003B4764">
      <w:pPr>
        <w:pStyle w:val="a8"/>
        <w:numPr>
          <w:ilvl w:val="0"/>
          <w:numId w:val="10"/>
        </w:numPr>
        <w:ind w:left="0" w:firstLine="0"/>
        <w:jc w:val="both"/>
        <w:rPr>
          <w:lang w:val="kk-KZ"/>
        </w:rPr>
      </w:pPr>
      <w:r w:rsidRPr="0090476E">
        <w:rPr>
          <w:b/>
          <w:sz w:val="22"/>
          <w:szCs w:val="22"/>
          <w:lang w:val="kk-KZ"/>
        </w:rPr>
        <w:t>Тапсырыс берушінің атауы және мекен</w:t>
      </w:r>
      <w:r>
        <w:rPr>
          <w:b/>
          <w:sz w:val="22"/>
          <w:szCs w:val="22"/>
          <w:lang w:val="kk-KZ"/>
        </w:rPr>
        <w:t xml:space="preserve"> </w:t>
      </w:r>
      <w:r w:rsidRPr="0090476E">
        <w:rPr>
          <w:b/>
          <w:sz w:val="22"/>
          <w:szCs w:val="22"/>
          <w:lang w:val="kk-KZ"/>
        </w:rPr>
        <w:t xml:space="preserve">жайы: </w:t>
      </w:r>
      <w:r w:rsidR="00461191" w:rsidRPr="00C93A41">
        <w:rPr>
          <w:lang w:val="kk-KZ"/>
        </w:rPr>
        <w:t>Алматы қаласы қоғамдық денсаулық басқармасының шаруашылық жүргізі құқығындағы «№ 11 қалалық емханасы» коммуналдық мемлекеттік кәсіпорны. Алматы қаласы</w:t>
      </w:r>
      <w:r w:rsidR="00461191">
        <w:rPr>
          <w:lang w:val="kk-KZ"/>
        </w:rPr>
        <w:t>,</w:t>
      </w:r>
      <w:r w:rsidR="00461191" w:rsidRPr="00C93A41">
        <w:rPr>
          <w:lang w:val="kk-KZ"/>
        </w:rPr>
        <w:t xml:space="preserve"> Айнабұлақ-3</w:t>
      </w:r>
      <w:r w:rsidR="00461191" w:rsidRPr="00E84028">
        <w:rPr>
          <w:lang w:val="kk-KZ"/>
        </w:rPr>
        <w:t xml:space="preserve"> </w:t>
      </w:r>
      <w:r w:rsidR="00461191" w:rsidRPr="00C93A41">
        <w:rPr>
          <w:lang w:val="kk-KZ"/>
        </w:rPr>
        <w:t>шағынауданы, Жұмабаев көшесі, 87</w:t>
      </w:r>
      <w:r w:rsidR="00461191" w:rsidRPr="00E84028">
        <w:rPr>
          <w:lang w:val="kk-KZ"/>
        </w:rPr>
        <w:t xml:space="preserve"> </w:t>
      </w:r>
      <w:r w:rsidR="00461191" w:rsidRPr="00C93A41">
        <w:rPr>
          <w:lang w:val="kk-KZ"/>
        </w:rPr>
        <w:t>үй,</w:t>
      </w:r>
    </w:p>
    <w:p w:rsidR="00461191" w:rsidRPr="00C93A41" w:rsidRDefault="00A63955" w:rsidP="00461191">
      <w:pPr>
        <w:pStyle w:val="a8"/>
        <w:numPr>
          <w:ilvl w:val="0"/>
          <w:numId w:val="10"/>
        </w:numPr>
        <w:spacing w:line="276" w:lineRule="auto"/>
        <w:jc w:val="both"/>
        <w:rPr>
          <w:lang w:val="kk-KZ"/>
        </w:rPr>
      </w:pPr>
      <w:r w:rsidRPr="00C158E7">
        <w:rPr>
          <w:b/>
          <w:sz w:val="22"/>
          <w:szCs w:val="22"/>
          <w:lang w:val="kk-KZ"/>
        </w:rPr>
        <w:t xml:space="preserve">Жеткізу орны, мерзімі және шарттары: </w:t>
      </w:r>
      <w:r w:rsidR="00461191" w:rsidRPr="00C93A41">
        <w:rPr>
          <w:lang w:val="kk-KZ"/>
        </w:rPr>
        <w:t xml:space="preserve">Алматы қаласы, Айнабұлақ-3 шағынауданы, Жұмабаев көшесі, 87үй. Тапсырыс берушінің өтінімі бойынша Тапсырыс берушіден өтінім алғаннан кейін бір жыл ішінде, күнтізбелік 3 күннен аспайды. </w:t>
      </w:r>
    </w:p>
    <w:p w:rsidR="00A63955" w:rsidRPr="00C158E7" w:rsidRDefault="00A63955" w:rsidP="00461191">
      <w:pPr>
        <w:ind w:left="-851" w:right="-334"/>
        <w:jc w:val="both"/>
        <w:rPr>
          <w:sz w:val="22"/>
          <w:szCs w:val="22"/>
          <w:lang w:val="kk-KZ"/>
        </w:rPr>
      </w:pPr>
      <w:r w:rsidRPr="00C158E7">
        <w:rPr>
          <w:sz w:val="22"/>
          <w:szCs w:val="22"/>
          <w:lang w:val="kk-KZ"/>
        </w:rPr>
        <w:t xml:space="preserve"> </w:t>
      </w:r>
      <w:r w:rsidRPr="00C158E7">
        <w:rPr>
          <w:rFonts w:eastAsia="Times New Roman"/>
          <w:b/>
          <w:sz w:val="22"/>
          <w:szCs w:val="22"/>
          <w:lang w:val="kk-KZ"/>
        </w:rPr>
        <w:t xml:space="preserve">                                                       </w:t>
      </w:r>
    </w:p>
    <w:p w:rsidR="00461191" w:rsidRPr="007834F4" w:rsidRDefault="007834F4" w:rsidP="003B4764">
      <w:pPr>
        <w:spacing w:line="276" w:lineRule="auto"/>
        <w:jc w:val="both"/>
        <w:rPr>
          <w:lang w:val="kk-KZ"/>
        </w:rPr>
      </w:pPr>
      <w:r w:rsidRPr="007834F4">
        <w:rPr>
          <w:b/>
          <w:sz w:val="22"/>
          <w:szCs w:val="22"/>
          <w:lang w:val="kk-KZ"/>
        </w:rPr>
        <w:t>3)</w:t>
      </w:r>
      <w:r w:rsidR="00A63955" w:rsidRPr="007834F4">
        <w:rPr>
          <w:sz w:val="22"/>
          <w:szCs w:val="22"/>
          <w:lang w:val="kk-KZ"/>
        </w:rPr>
        <w:t xml:space="preserve"> </w:t>
      </w:r>
      <w:r w:rsidR="00A63955" w:rsidRPr="007834F4">
        <w:rPr>
          <w:b/>
          <w:sz w:val="22"/>
          <w:szCs w:val="22"/>
          <w:lang w:val="kk-KZ"/>
        </w:rPr>
        <w:t>Құжаттарды ұсыну (қабылдау) орны және баға ұсыныстарын берудің соңғы мерзімі:</w:t>
      </w:r>
      <w:r w:rsidR="00A63955" w:rsidRPr="007834F4">
        <w:rPr>
          <w:sz w:val="22"/>
          <w:szCs w:val="22"/>
          <w:lang w:val="kk-KZ"/>
        </w:rPr>
        <w:t xml:space="preserve"> </w:t>
      </w:r>
      <w:r w:rsidR="00461191" w:rsidRPr="007834F4">
        <w:rPr>
          <w:lang w:val="kk-KZ"/>
        </w:rPr>
        <w:t>Алматы қ, Айнабұлақ-3 шағынауданы, Жұмабаев к</w:t>
      </w:r>
      <w:r>
        <w:rPr>
          <w:lang w:val="kk-KZ"/>
        </w:rPr>
        <w:t>өше</w:t>
      </w:r>
      <w:r w:rsidR="00461191" w:rsidRPr="007834F4">
        <w:rPr>
          <w:lang w:val="kk-KZ"/>
        </w:rPr>
        <w:t>сі, 87үй,   2-қабат, 259 к</w:t>
      </w:r>
      <w:r w:rsidR="00DD6E69">
        <w:rPr>
          <w:lang w:val="kk-KZ"/>
        </w:rPr>
        <w:t>абинет, сағат  10:00-ге дейін. 27</w:t>
      </w:r>
      <w:r w:rsidR="00461191" w:rsidRPr="007834F4">
        <w:rPr>
          <w:lang w:val="kk-KZ"/>
        </w:rPr>
        <w:t>.0</w:t>
      </w:r>
      <w:r w:rsidRPr="007834F4">
        <w:rPr>
          <w:lang w:val="kk-KZ"/>
        </w:rPr>
        <w:t>3</w:t>
      </w:r>
      <w:r w:rsidR="00461191" w:rsidRPr="007834F4">
        <w:rPr>
          <w:lang w:val="kk-KZ"/>
        </w:rPr>
        <w:t xml:space="preserve">.2023 ж. </w:t>
      </w:r>
    </w:p>
    <w:p w:rsidR="00A63955" w:rsidRPr="00C158E7" w:rsidRDefault="00A63955" w:rsidP="00461191">
      <w:pPr>
        <w:ind w:left="-851" w:right="-334" w:hanging="142"/>
        <w:jc w:val="both"/>
        <w:rPr>
          <w:b/>
          <w:sz w:val="22"/>
          <w:szCs w:val="22"/>
          <w:lang w:val="kk-KZ"/>
        </w:rPr>
      </w:pPr>
    </w:p>
    <w:p w:rsidR="00461191" w:rsidRPr="007834F4" w:rsidRDefault="007834F4" w:rsidP="007834F4">
      <w:pPr>
        <w:spacing w:line="276" w:lineRule="auto"/>
        <w:jc w:val="both"/>
        <w:rPr>
          <w:lang w:val="kk-KZ"/>
        </w:rPr>
      </w:pPr>
      <w:r w:rsidRPr="007834F4">
        <w:rPr>
          <w:b/>
          <w:sz w:val="22"/>
          <w:szCs w:val="22"/>
          <w:lang w:val="kk-KZ"/>
        </w:rPr>
        <w:t>4)</w:t>
      </w:r>
      <w:r>
        <w:rPr>
          <w:b/>
          <w:sz w:val="22"/>
          <w:szCs w:val="22"/>
          <w:lang w:val="kk-KZ"/>
        </w:rPr>
        <w:t xml:space="preserve"> </w:t>
      </w:r>
      <w:r w:rsidR="00A63955" w:rsidRPr="007834F4">
        <w:rPr>
          <w:b/>
          <w:sz w:val="22"/>
          <w:szCs w:val="22"/>
          <w:lang w:val="kk-KZ"/>
        </w:rPr>
        <w:t>Баға ұсыныстары бар конверттерді ашу күні, уақыты және орны:</w:t>
      </w:r>
      <w:r w:rsidR="00A63955" w:rsidRPr="007834F4">
        <w:rPr>
          <w:sz w:val="22"/>
          <w:szCs w:val="22"/>
          <w:lang w:val="kk-KZ"/>
        </w:rPr>
        <w:t xml:space="preserve"> </w:t>
      </w:r>
      <w:r w:rsidR="00DD6E69">
        <w:rPr>
          <w:lang w:val="kk-KZ"/>
        </w:rPr>
        <w:t>27</w:t>
      </w:r>
      <w:r w:rsidR="00461191" w:rsidRPr="007834F4">
        <w:rPr>
          <w:lang w:val="kk-KZ"/>
        </w:rPr>
        <w:t>.0</w:t>
      </w:r>
      <w:r w:rsidRPr="007834F4">
        <w:rPr>
          <w:lang w:val="kk-KZ"/>
        </w:rPr>
        <w:t>3</w:t>
      </w:r>
      <w:r w:rsidR="00461191" w:rsidRPr="007834F4">
        <w:rPr>
          <w:lang w:val="kk-KZ"/>
        </w:rPr>
        <w:t>.2023 ж.,сағ. 11:00-де  Алматы қ., Айнабұлақ-3 шағынауданы, Жұмабаев к</w:t>
      </w:r>
      <w:r>
        <w:rPr>
          <w:lang w:val="kk-KZ"/>
        </w:rPr>
        <w:t>өше</w:t>
      </w:r>
      <w:r w:rsidR="00461191" w:rsidRPr="007834F4">
        <w:rPr>
          <w:lang w:val="kk-KZ"/>
        </w:rPr>
        <w:t xml:space="preserve">сі, 87 үй, 2 - қабат, 259 кабинет. 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3969"/>
        <w:gridCol w:w="993"/>
        <w:gridCol w:w="850"/>
        <w:gridCol w:w="992"/>
        <w:gridCol w:w="1276"/>
      </w:tblGrid>
      <w:tr w:rsidR="00461191" w:rsidRPr="00461191" w:rsidTr="00DD6E69">
        <w:tc>
          <w:tcPr>
            <w:tcW w:w="992" w:type="dxa"/>
            <w:vAlign w:val="center"/>
          </w:tcPr>
          <w:p w:rsidR="00461191" w:rsidRPr="00962E25" w:rsidRDefault="00461191" w:rsidP="00E548A8">
            <w:pPr>
              <w:jc w:val="center"/>
              <w:rPr>
                <w:rFonts w:eastAsia="Times New Roman"/>
                <w:b/>
                <w:bCs/>
                <w:color w:val="000000"/>
                <w:lang w:val="kk-KZ"/>
              </w:rPr>
            </w:pPr>
            <w:r w:rsidRPr="00962E25">
              <w:rPr>
                <w:rFonts w:eastAsia="Times New Roman"/>
                <w:b/>
                <w:bCs/>
                <w:color w:val="000000"/>
                <w:lang w:val="kk-KZ"/>
              </w:rPr>
              <w:t>Лот</w:t>
            </w:r>
            <w:r>
              <w:rPr>
                <w:rFonts w:eastAsia="Times New Roman"/>
                <w:b/>
                <w:bCs/>
                <w:color w:val="000000"/>
                <w:lang w:val="kk-KZ"/>
              </w:rPr>
              <w:t>тар</w:t>
            </w:r>
            <w:r w:rsidRPr="00962E25">
              <w:rPr>
                <w:rFonts w:eastAsia="Times New Roman"/>
                <w:b/>
                <w:bCs/>
                <w:color w:val="000000"/>
                <w:lang w:val="kk-KZ"/>
              </w:rPr>
              <w:t>№</w:t>
            </w:r>
          </w:p>
        </w:tc>
        <w:tc>
          <w:tcPr>
            <w:tcW w:w="1843" w:type="dxa"/>
            <w:vAlign w:val="center"/>
          </w:tcPr>
          <w:p w:rsidR="00461191" w:rsidRPr="00962E25" w:rsidRDefault="00461191" w:rsidP="00E548A8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962E25">
              <w:rPr>
                <w:b/>
                <w:bCs/>
                <w:color w:val="000000"/>
                <w:lang w:val="kk-KZ"/>
              </w:rPr>
              <w:t>Сатып алынатын тауарлардың халықаралық патенттелмеген</w:t>
            </w:r>
          </w:p>
          <w:p w:rsidR="00461191" w:rsidRPr="00962E25" w:rsidRDefault="00461191" w:rsidP="00E548A8">
            <w:pPr>
              <w:jc w:val="center"/>
              <w:rPr>
                <w:rFonts w:eastAsia="Times New Roman"/>
                <w:b/>
                <w:bCs/>
                <w:color w:val="000000"/>
                <w:lang w:val="kk-KZ"/>
              </w:rPr>
            </w:pPr>
            <w:r w:rsidRPr="00962E25">
              <w:rPr>
                <w:b/>
                <w:bCs/>
                <w:color w:val="000000"/>
                <w:lang w:val="kk-KZ"/>
              </w:rPr>
              <w:t>атауы</w:t>
            </w:r>
          </w:p>
        </w:tc>
        <w:tc>
          <w:tcPr>
            <w:tcW w:w="3969" w:type="dxa"/>
            <w:vAlign w:val="center"/>
          </w:tcPr>
          <w:p w:rsidR="00461191" w:rsidRPr="00962E25" w:rsidRDefault="00461191" w:rsidP="00E548A8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962E25">
              <w:rPr>
                <w:b/>
                <w:bCs/>
                <w:color w:val="000000"/>
                <w:lang w:val="kk-KZ"/>
              </w:rPr>
              <w:t>Қысқаша сипаттама</w:t>
            </w:r>
          </w:p>
        </w:tc>
        <w:tc>
          <w:tcPr>
            <w:tcW w:w="993" w:type="dxa"/>
            <w:vAlign w:val="center"/>
          </w:tcPr>
          <w:p w:rsidR="00461191" w:rsidRPr="00962E25" w:rsidRDefault="00461191" w:rsidP="00E548A8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962E25">
              <w:rPr>
                <w:b/>
                <w:bCs/>
                <w:color w:val="000000"/>
                <w:lang w:val="kk-KZ"/>
              </w:rPr>
              <w:t>Өлшем бірлігі</w:t>
            </w:r>
          </w:p>
        </w:tc>
        <w:tc>
          <w:tcPr>
            <w:tcW w:w="850" w:type="dxa"/>
            <w:vAlign w:val="center"/>
          </w:tcPr>
          <w:p w:rsidR="00461191" w:rsidRPr="00962E25" w:rsidRDefault="00461191" w:rsidP="00E548A8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962E25">
              <w:rPr>
                <w:b/>
                <w:bCs/>
                <w:color w:val="000000"/>
                <w:lang w:val="kk-KZ"/>
              </w:rPr>
              <w:t>Саны</w:t>
            </w:r>
          </w:p>
        </w:tc>
        <w:tc>
          <w:tcPr>
            <w:tcW w:w="992" w:type="dxa"/>
            <w:vAlign w:val="center"/>
          </w:tcPr>
          <w:p w:rsidR="00461191" w:rsidRPr="00962E25" w:rsidRDefault="00461191" w:rsidP="00E548A8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962E25">
              <w:rPr>
                <w:b/>
                <w:bCs/>
                <w:color w:val="000000"/>
                <w:lang w:val="kk-KZ"/>
              </w:rPr>
              <w:t>Бірлік бағасы</w:t>
            </w:r>
          </w:p>
        </w:tc>
        <w:tc>
          <w:tcPr>
            <w:tcW w:w="1276" w:type="dxa"/>
            <w:vAlign w:val="center"/>
          </w:tcPr>
          <w:p w:rsidR="00461191" w:rsidRPr="00962E25" w:rsidRDefault="00461191" w:rsidP="00952A91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962E25">
              <w:rPr>
                <w:b/>
                <w:bCs/>
                <w:color w:val="000000"/>
                <w:lang w:val="kk-KZ"/>
              </w:rPr>
              <w:t>Сатып алуға бөлінген сома</w:t>
            </w:r>
          </w:p>
        </w:tc>
      </w:tr>
      <w:tr w:rsidR="00952A91" w:rsidRPr="007A2F20" w:rsidTr="00DD6E69">
        <w:tc>
          <w:tcPr>
            <w:tcW w:w="992" w:type="dxa"/>
          </w:tcPr>
          <w:p w:rsidR="00952A91" w:rsidRPr="007A2F20" w:rsidRDefault="00952A91" w:rsidP="00B86611">
            <w:r>
              <w:t>1</w:t>
            </w:r>
          </w:p>
        </w:tc>
        <w:tc>
          <w:tcPr>
            <w:tcW w:w="1843" w:type="dxa"/>
            <w:vAlign w:val="center"/>
          </w:tcPr>
          <w:p w:rsidR="00952A91" w:rsidRPr="007A2F20" w:rsidRDefault="00952A91" w:rsidP="00B94BD0">
            <w:pPr>
              <w:ind w:left="20"/>
            </w:pPr>
            <w:proofErr w:type="spellStart"/>
            <w:r w:rsidRPr="00FC25A5">
              <w:t>Эритростест</w:t>
            </w:r>
            <w:proofErr w:type="spellEnd"/>
            <w:r w:rsidRPr="00FC25A5">
              <w:t xml:space="preserve">-анти-а </w:t>
            </w:r>
            <w:proofErr w:type="spellStart"/>
            <w:r w:rsidRPr="00FC25A5">
              <w:t>цоликлондары</w:t>
            </w:r>
            <w:proofErr w:type="spellEnd"/>
          </w:p>
        </w:tc>
        <w:tc>
          <w:tcPr>
            <w:tcW w:w="3969" w:type="dxa"/>
            <w:vAlign w:val="center"/>
          </w:tcPr>
          <w:p w:rsidR="00952A91" w:rsidRPr="007A2F20" w:rsidRDefault="00952A91" w:rsidP="00400B63">
            <w:pPr>
              <w:ind w:left="20"/>
            </w:pPr>
            <w:proofErr w:type="spellStart"/>
            <w:r w:rsidRPr="00FC25A5">
              <w:t>Эритростест</w:t>
            </w:r>
            <w:proofErr w:type="spellEnd"/>
            <w:r w:rsidRPr="00FC25A5">
              <w:t xml:space="preserve">-анти-а </w:t>
            </w:r>
            <w:proofErr w:type="spellStart"/>
            <w:r w:rsidRPr="00FC25A5">
              <w:t>цоликлондары</w:t>
            </w:r>
            <w:proofErr w:type="spellEnd"/>
            <w:r w:rsidRPr="00FC25A5">
              <w:t xml:space="preserve"> 10 мл </w:t>
            </w:r>
            <w:proofErr w:type="spellStart"/>
            <w:r w:rsidRPr="00FC25A5">
              <w:t>құтыда</w:t>
            </w:r>
            <w:proofErr w:type="spellEnd"/>
            <w:r w:rsidRPr="00FC25A5">
              <w:t xml:space="preserve"> № 10.10 мл </w:t>
            </w:r>
            <w:proofErr w:type="spellStart"/>
            <w:r w:rsidRPr="00FC25A5">
              <w:t>ерітіндінің</w:t>
            </w:r>
            <w:proofErr w:type="spellEnd"/>
            <w:r w:rsidRPr="00FC25A5">
              <w:t xml:space="preserve"> </w:t>
            </w:r>
            <w:proofErr w:type="spellStart"/>
            <w:r w:rsidRPr="00FC25A5">
              <w:t>құрамында</w:t>
            </w:r>
            <w:proofErr w:type="spellEnd"/>
            <w:r w:rsidRPr="00FC25A5">
              <w:t xml:space="preserve">: </w:t>
            </w:r>
            <w:proofErr w:type="spellStart"/>
            <w:r w:rsidRPr="00FC25A5">
              <w:t>белсенді</w:t>
            </w:r>
            <w:proofErr w:type="spellEnd"/>
            <w:r w:rsidRPr="00FC25A5">
              <w:t xml:space="preserve"> </w:t>
            </w:r>
            <w:proofErr w:type="spellStart"/>
            <w:r w:rsidRPr="00FC25A5">
              <w:t>зат</w:t>
            </w:r>
            <w:proofErr w:type="spellEnd"/>
            <w:r w:rsidRPr="00FC25A5">
              <w:t xml:space="preserve"> – </w:t>
            </w:r>
            <w:proofErr w:type="spellStart"/>
            <w:r w:rsidRPr="00FC25A5">
              <w:t>антиденелер</w:t>
            </w:r>
            <w:proofErr w:type="spellEnd"/>
            <w:r w:rsidRPr="00FC25A5">
              <w:t xml:space="preserve"> </w:t>
            </w:r>
            <w:proofErr w:type="spellStart"/>
            <w:r w:rsidRPr="00FC25A5">
              <w:t>моноклоналды</w:t>
            </w:r>
            <w:proofErr w:type="spellEnd"/>
            <w:r w:rsidRPr="00FC25A5">
              <w:t xml:space="preserve"> анти-а - титр 1:32. Консервант </w:t>
            </w:r>
            <w:proofErr w:type="spellStart"/>
            <w:r w:rsidRPr="00FC25A5">
              <w:t>ретінде</w:t>
            </w:r>
            <w:proofErr w:type="spellEnd"/>
            <w:r w:rsidRPr="00FC25A5">
              <w:t xml:space="preserve"> натрий </w:t>
            </w:r>
            <w:proofErr w:type="spellStart"/>
            <w:r w:rsidRPr="00FC25A5">
              <w:t>азиді</w:t>
            </w:r>
            <w:proofErr w:type="spellEnd"/>
            <w:r w:rsidRPr="00FC25A5">
              <w:t xml:space="preserve"> 0,1% </w:t>
            </w:r>
            <w:proofErr w:type="spellStart"/>
            <w:r w:rsidRPr="00FC25A5">
              <w:t>соңғы</w:t>
            </w:r>
            <w:proofErr w:type="spellEnd"/>
            <w:r w:rsidRPr="00FC25A5">
              <w:t xml:space="preserve"> </w:t>
            </w:r>
            <w:proofErr w:type="spellStart"/>
            <w:r w:rsidRPr="00FC25A5">
              <w:t>концентрацияда</w:t>
            </w:r>
            <w:proofErr w:type="spellEnd"/>
            <w:r w:rsidRPr="00FC25A5">
              <w:t xml:space="preserve"> </w:t>
            </w:r>
            <w:proofErr w:type="spellStart"/>
            <w:r w:rsidRPr="00FC25A5">
              <w:t>қолданылады</w:t>
            </w:r>
            <w:proofErr w:type="spellEnd"/>
            <w:r w:rsidRPr="00FC25A5">
              <w:t xml:space="preserve">. </w:t>
            </w:r>
            <w:proofErr w:type="spellStart"/>
            <w:r w:rsidRPr="00FC25A5">
              <w:t>Сыртқы</w:t>
            </w:r>
            <w:proofErr w:type="spellEnd"/>
            <w:r w:rsidRPr="00FC25A5">
              <w:t xml:space="preserve"> </w:t>
            </w:r>
            <w:proofErr w:type="spellStart"/>
            <w:r w:rsidRPr="00FC25A5">
              <w:t>тү</w:t>
            </w:r>
            <w:proofErr w:type="gramStart"/>
            <w:r w:rsidRPr="00FC25A5">
              <w:t>р</w:t>
            </w:r>
            <w:proofErr w:type="gramEnd"/>
            <w:r w:rsidRPr="00FC25A5">
              <w:t>і</w:t>
            </w:r>
            <w:proofErr w:type="spellEnd"/>
            <w:r w:rsidRPr="00FC25A5">
              <w:t xml:space="preserve">: </w:t>
            </w:r>
            <w:proofErr w:type="spellStart"/>
            <w:r w:rsidRPr="00FC25A5">
              <w:t>ашық</w:t>
            </w:r>
            <w:proofErr w:type="spellEnd"/>
            <w:r w:rsidRPr="00FC25A5">
              <w:t xml:space="preserve"> </w:t>
            </w:r>
            <w:proofErr w:type="spellStart"/>
            <w:r w:rsidRPr="00FC25A5">
              <w:t>қызыл</w:t>
            </w:r>
            <w:proofErr w:type="spellEnd"/>
            <w:r w:rsidRPr="00FC25A5">
              <w:t xml:space="preserve"> </w:t>
            </w:r>
            <w:proofErr w:type="spellStart"/>
            <w:r w:rsidRPr="00FC25A5">
              <w:t>немесе</w:t>
            </w:r>
            <w:proofErr w:type="spellEnd"/>
            <w:r w:rsidRPr="00FC25A5">
              <w:t xml:space="preserve"> </w:t>
            </w:r>
            <w:proofErr w:type="spellStart"/>
            <w:r w:rsidRPr="00FC25A5">
              <w:t>қызғылт</w:t>
            </w:r>
            <w:proofErr w:type="spellEnd"/>
            <w:r w:rsidRPr="00FC25A5">
              <w:t xml:space="preserve"> </w:t>
            </w:r>
            <w:proofErr w:type="spellStart"/>
            <w:r w:rsidRPr="00FC25A5">
              <w:t>түсті</w:t>
            </w:r>
            <w:proofErr w:type="spellEnd"/>
            <w:r w:rsidRPr="00FC25A5">
              <w:t xml:space="preserve"> </w:t>
            </w:r>
            <w:proofErr w:type="spellStart"/>
            <w:r w:rsidRPr="00FC25A5">
              <w:t>мөлдір</w:t>
            </w:r>
            <w:proofErr w:type="spellEnd"/>
            <w:r w:rsidRPr="00FC25A5">
              <w:t xml:space="preserve">, </w:t>
            </w:r>
            <w:proofErr w:type="spellStart"/>
            <w:r w:rsidRPr="00FC25A5">
              <w:t>сәл</w:t>
            </w:r>
            <w:proofErr w:type="spellEnd"/>
            <w:r w:rsidRPr="00FC25A5">
              <w:t xml:space="preserve"> </w:t>
            </w:r>
            <w:proofErr w:type="spellStart"/>
            <w:r w:rsidRPr="00FC25A5">
              <w:t>опалесцентті</w:t>
            </w:r>
            <w:proofErr w:type="spellEnd"/>
            <w:r w:rsidRPr="00FC25A5">
              <w:t xml:space="preserve"> </w:t>
            </w:r>
            <w:proofErr w:type="spellStart"/>
            <w:r w:rsidRPr="00FC25A5">
              <w:t>сұйықтық</w:t>
            </w:r>
            <w:proofErr w:type="spellEnd"/>
            <w:r w:rsidRPr="00FC25A5">
              <w:t>.</w:t>
            </w:r>
          </w:p>
        </w:tc>
        <w:tc>
          <w:tcPr>
            <w:tcW w:w="993" w:type="dxa"/>
          </w:tcPr>
          <w:p w:rsidR="00952A91" w:rsidRPr="00400B63" w:rsidRDefault="00952A91" w:rsidP="00B86611">
            <w:pPr>
              <w:rPr>
                <w:bCs/>
                <w:color w:val="000000"/>
                <w:lang w:val="kk-KZ"/>
              </w:rPr>
            </w:pPr>
            <w:r w:rsidRPr="001451C4">
              <w:rPr>
                <w:lang w:val="kk-KZ"/>
              </w:rPr>
              <w:t>қаптама</w:t>
            </w:r>
          </w:p>
        </w:tc>
        <w:tc>
          <w:tcPr>
            <w:tcW w:w="850" w:type="dxa"/>
          </w:tcPr>
          <w:p w:rsidR="00952A91" w:rsidRPr="007A2F20" w:rsidRDefault="00952A91" w:rsidP="00FD51B6">
            <w:r>
              <w:t>4</w:t>
            </w:r>
          </w:p>
        </w:tc>
        <w:tc>
          <w:tcPr>
            <w:tcW w:w="992" w:type="dxa"/>
          </w:tcPr>
          <w:p w:rsidR="00952A91" w:rsidRPr="007A2F20" w:rsidRDefault="00952A91" w:rsidP="00FD51B6">
            <w:r>
              <w:t>25 000</w:t>
            </w:r>
          </w:p>
        </w:tc>
        <w:tc>
          <w:tcPr>
            <w:tcW w:w="1276" w:type="dxa"/>
          </w:tcPr>
          <w:p w:rsidR="00952A91" w:rsidRPr="007A2F20" w:rsidRDefault="00952A91" w:rsidP="00952A91">
            <w:pPr>
              <w:jc w:val="right"/>
            </w:pPr>
            <w:r>
              <w:t>100 000</w:t>
            </w:r>
          </w:p>
        </w:tc>
      </w:tr>
      <w:tr w:rsidR="00952A91" w:rsidRPr="00FC25A5" w:rsidTr="00DD6E69">
        <w:tc>
          <w:tcPr>
            <w:tcW w:w="992" w:type="dxa"/>
          </w:tcPr>
          <w:p w:rsidR="00952A91" w:rsidRPr="007834F4" w:rsidRDefault="00952A91" w:rsidP="00B86611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843" w:type="dxa"/>
          </w:tcPr>
          <w:p w:rsidR="00952A91" w:rsidRPr="007A2F20" w:rsidRDefault="00952A91" w:rsidP="00B86611">
            <w:pPr>
              <w:rPr>
                <w:bCs/>
                <w:color w:val="000000"/>
              </w:rPr>
            </w:pPr>
            <w:r w:rsidRPr="00FC25A5">
              <w:rPr>
                <w:bCs/>
                <w:color w:val="000000"/>
                <w:lang w:val="kk-KZ"/>
              </w:rPr>
              <w:t>Эритростест-анти – в цоликлондары</w:t>
            </w:r>
          </w:p>
        </w:tc>
        <w:tc>
          <w:tcPr>
            <w:tcW w:w="3969" w:type="dxa"/>
          </w:tcPr>
          <w:p w:rsidR="00952A91" w:rsidRPr="00D25FE1" w:rsidRDefault="00952A91" w:rsidP="005F3913">
            <w:pPr>
              <w:rPr>
                <w:bCs/>
                <w:color w:val="000000"/>
                <w:lang w:val="kk-KZ"/>
              </w:rPr>
            </w:pPr>
            <w:r w:rsidRPr="00FC25A5">
              <w:rPr>
                <w:bCs/>
                <w:color w:val="000000"/>
                <w:lang w:val="kk-KZ"/>
              </w:rPr>
              <w:t>Эритростест-анти – в цоликлондары 10 мл құтыда № 10.10 мл ерітіндінің құрамында: анти-а - титр 1:32 моноклоналды антидене-белсенді зат бар. Консервант ретінде натрий азиді 0,1% соңғы концентрацияда қолданылады. Сыртқы түрі: мөлдір, сәл опалесцентті, көк түсті сұйықтық.</w:t>
            </w:r>
          </w:p>
        </w:tc>
        <w:tc>
          <w:tcPr>
            <w:tcW w:w="993" w:type="dxa"/>
          </w:tcPr>
          <w:p w:rsidR="00952A91" w:rsidRPr="00400B63" w:rsidRDefault="00952A91" w:rsidP="00B86611">
            <w:pPr>
              <w:rPr>
                <w:bCs/>
                <w:color w:val="000000"/>
                <w:lang w:val="kk-KZ"/>
              </w:rPr>
            </w:pPr>
            <w:r w:rsidRPr="001451C4">
              <w:rPr>
                <w:lang w:val="kk-KZ"/>
              </w:rPr>
              <w:t>қаптама</w:t>
            </w:r>
          </w:p>
        </w:tc>
        <w:tc>
          <w:tcPr>
            <w:tcW w:w="850" w:type="dxa"/>
          </w:tcPr>
          <w:p w:rsidR="00952A91" w:rsidRPr="00AD5291" w:rsidRDefault="00952A91" w:rsidP="00FD51B6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92" w:type="dxa"/>
          </w:tcPr>
          <w:p w:rsidR="00952A91" w:rsidRPr="00AA3BEC" w:rsidRDefault="00952A91" w:rsidP="00FD51B6">
            <w:r>
              <w:t>25 000</w:t>
            </w:r>
          </w:p>
        </w:tc>
        <w:tc>
          <w:tcPr>
            <w:tcW w:w="1276" w:type="dxa"/>
          </w:tcPr>
          <w:p w:rsidR="00952A91" w:rsidRPr="007A2F20" w:rsidRDefault="00952A91" w:rsidP="00952A91">
            <w:pPr>
              <w:jc w:val="right"/>
            </w:pPr>
            <w:r>
              <w:t>100 000</w:t>
            </w:r>
          </w:p>
        </w:tc>
      </w:tr>
      <w:tr w:rsidR="00952A91" w:rsidRPr="00FC25A5" w:rsidTr="00DD6E69">
        <w:tc>
          <w:tcPr>
            <w:tcW w:w="992" w:type="dxa"/>
          </w:tcPr>
          <w:p w:rsidR="00952A91" w:rsidRPr="007834F4" w:rsidRDefault="00952A91" w:rsidP="00B86611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843" w:type="dxa"/>
          </w:tcPr>
          <w:p w:rsidR="00952A91" w:rsidRPr="00400B63" w:rsidRDefault="00952A91" w:rsidP="00B86611">
            <w:pPr>
              <w:rPr>
                <w:bCs/>
                <w:color w:val="000000"/>
                <w:lang w:val="kk-KZ"/>
              </w:rPr>
            </w:pPr>
            <w:r w:rsidRPr="00FC25A5">
              <w:rPr>
                <w:bCs/>
                <w:color w:val="000000"/>
                <w:lang w:val="kk-KZ"/>
              </w:rPr>
              <w:t>Эритростест-анти-D цоликлондары</w:t>
            </w:r>
          </w:p>
        </w:tc>
        <w:tc>
          <w:tcPr>
            <w:tcW w:w="3969" w:type="dxa"/>
          </w:tcPr>
          <w:p w:rsidR="00952A91" w:rsidRPr="00FC25A5" w:rsidRDefault="00952A91" w:rsidP="00FC25A5">
            <w:pPr>
              <w:rPr>
                <w:bCs/>
                <w:color w:val="000000"/>
                <w:lang w:val="kk-KZ"/>
              </w:rPr>
            </w:pPr>
            <w:r w:rsidRPr="00FC25A5">
              <w:rPr>
                <w:bCs/>
                <w:color w:val="000000"/>
                <w:lang w:val="kk-KZ"/>
              </w:rPr>
              <w:t>Эритростест-анти-D цоликлондары 5 мл № 20 құтыда Супер.</w:t>
            </w:r>
          </w:p>
          <w:p w:rsidR="00952A91" w:rsidRPr="00400B63" w:rsidRDefault="00952A91" w:rsidP="00FC25A5">
            <w:pPr>
              <w:rPr>
                <w:bCs/>
                <w:color w:val="000000"/>
                <w:lang w:val="kk-KZ"/>
              </w:rPr>
            </w:pPr>
            <w:r w:rsidRPr="00FC25A5">
              <w:rPr>
                <w:bCs/>
                <w:color w:val="000000"/>
                <w:lang w:val="kk-KZ"/>
              </w:rPr>
              <w:t>5 мл ерітіндінің құрамында: белсенді зат-антиденелер моноклоналды анти-d-</w:t>
            </w:r>
            <w:r w:rsidRPr="00FC25A5">
              <w:rPr>
                <w:bCs/>
                <w:color w:val="000000"/>
                <w:lang w:val="kk-KZ"/>
              </w:rPr>
              <w:lastRenderedPageBreak/>
              <w:t>титр 1: 256. Қосымша заттар: 0,1% соңғы концентрациядағы натрий азиді. Сыртқы түрі: ақшыл қызғылт немесе ақшыл сары түсті мөлдір, сәл опалесцентті сұйықтық.</w:t>
            </w:r>
          </w:p>
        </w:tc>
        <w:tc>
          <w:tcPr>
            <w:tcW w:w="993" w:type="dxa"/>
          </w:tcPr>
          <w:p w:rsidR="00952A91" w:rsidRPr="00400B63" w:rsidRDefault="00952A91" w:rsidP="00B86611">
            <w:pPr>
              <w:rPr>
                <w:bCs/>
                <w:color w:val="000000"/>
                <w:lang w:val="kk-KZ"/>
              </w:rPr>
            </w:pPr>
            <w:r w:rsidRPr="001451C4">
              <w:rPr>
                <w:lang w:val="kk-KZ"/>
              </w:rPr>
              <w:lastRenderedPageBreak/>
              <w:t>қаптама</w:t>
            </w:r>
          </w:p>
        </w:tc>
        <w:tc>
          <w:tcPr>
            <w:tcW w:w="850" w:type="dxa"/>
          </w:tcPr>
          <w:p w:rsidR="00952A91" w:rsidRPr="007A2F20" w:rsidRDefault="00952A91" w:rsidP="00FD51B6">
            <w:r>
              <w:t>8</w:t>
            </w:r>
          </w:p>
        </w:tc>
        <w:tc>
          <w:tcPr>
            <w:tcW w:w="992" w:type="dxa"/>
          </w:tcPr>
          <w:p w:rsidR="00952A91" w:rsidRPr="007A2F20" w:rsidRDefault="00952A91" w:rsidP="00FD51B6">
            <w:r>
              <w:t>54 000</w:t>
            </w:r>
          </w:p>
        </w:tc>
        <w:tc>
          <w:tcPr>
            <w:tcW w:w="1276" w:type="dxa"/>
          </w:tcPr>
          <w:p w:rsidR="00952A91" w:rsidRPr="007A2F20" w:rsidRDefault="00952A91" w:rsidP="00952A91">
            <w:pPr>
              <w:jc w:val="right"/>
            </w:pPr>
            <w:r>
              <w:t>432 000</w:t>
            </w:r>
          </w:p>
        </w:tc>
      </w:tr>
      <w:tr w:rsidR="00952A91" w:rsidRPr="00FC25A5" w:rsidTr="00DD6E69">
        <w:tc>
          <w:tcPr>
            <w:tcW w:w="992" w:type="dxa"/>
          </w:tcPr>
          <w:p w:rsidR="00952A91" w:rsidRPr="007834F4" w:rsidRDefault="00952A91" w:rsidP="00B86611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1843" w:type="dxa"/>
          </w:tcPr>
          <w:p w:rsidR="00952A91" w:rsidRPr="00FC25A5" w:rsidRDefault="00952A91" w:rsidP="00FC25A5">
            <w:pPr>
              <w:rPr>
                <w:bCs/>
                <w:color w:val="000000"/>
                <w:lang w:val="kk-KZ"/>
              </w:rPr>
            </w:pPr>
            <w:r w:rsidRPr="00FC25A5">
              <w:rPr>
                <w:bCs/>
                <w:color w:val="000000"/>
                <w:lang w:val="kk-KZ"/>
              </w:rPr>
              <w:t>HIV1/2</w:t>
            </w:r>
          </w:p>
          <w:p w:rsidR="00952A91" w:rsidRPr="00B622D4" w:rsidRDefault="00952A91" w:rsidP="00FC25A5">
            <w:pPr>
              <w:rPr>
                <w:bCs/>
                <w:color w:val="000000"/>
                <w:lang w:val="kk-KZ"/>
              </w:rPr>
            </w:pPr>
            <w:r w:rsidRPr="00FC25A5">
              <w:rPr>
                <w:bCs/>
                <w:color w:val="000000"/>
                <w:lang w:val="kk-KZ"/>
              </w:rPr>
              <w:t>Адамның иммун тапшылығы вирусына антиденелерді анықтауға арналған жедел тест АИТВ1 / 2</w:t>
            </w:r>
          </w:p>
        </w:tc>
        <w:tc>
          <w:tcPr>
            <w:tcW w:w="3969" w:type="dxa"/>
          </w:tcPr>
          <w:p w:rsidR="00952A91" w:rsidRPr="00FC25A5" w:rsidRDefault="00952A91" w:rsidP="00FC25A5">
            <w:pPr>
              <w:rPr>
                <w:bCs/>
                <w:color w:val="000000"/>
                <w:lang w:val="kk-KZ"/>
              </w:rPr>
            </w:pPr>
            <w:r w:rsidRPr="00FC25A5">
              <w:rPr>
                <w:bCs/>
                <w:color w:val="000000"/>
                <w:lang w:val="kk-KZ"/>
              </w:rPr>
              <w:t>HIV1/2</w:t>
            </w:r>
          </w:p>
          <w:p w:rsidR="00952A91" w:rsidRPr="00FC25A5" w:rsidRDefault="00952A91" w:rsidP="00FC25A5">
            <w:pPr>
              <w:rPr>
                <w:bCs/>
                <w:color w:val="000000"/>
                <w:lang w:val="kk-KZ"/>
              </w:rPr>
            </w:pPr>
            <w:r w:rsidRPr="00FC25A5">
              <w:rPr>
                <w:bCs/>
                <w:color w:val="000000"/>
                <w:lang w:val="kk-KZ"/>
              </w:rPr>
              <w:t>Адамның иммун тапшылығы вирусына антиденелерді анықтауға арналған жедел тест АИТВ1 / 2</w:t>
            </w:r>
          </w:p>
        </w:tc>
        <w:tc>
          <w:tcPr>
            <w:tcW w:w="993" w:type="dxa"/>
          </w:tcPr>
          <w:p w:rsidR="00952A91" w:rsidRPr="00CB502B" w:rsidRDefault="00952A91" w:rsidP="00B86611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дана</w:t>
            </w:r>
          </w:p>
        </w:tc>
        <w:tc>
          <w:tcPr>
            <w:tcW w:w="850" w:type="dxa"/>
          </w:tcPr>
          <w:p w:rsidR="00952A91" w:rsidRPr="00FC25A5" w:rsidRDefault="00952A91" w:rsidP="00B86611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992" w:type="dxa"/>
          </w:tcPr>
          <w:p w:rsidR="00952A91" w:rsidRPr="00FC25A5" w:rsidRDefault="00952A91" w:rsidP="00B86611">
            <w:pPr>
              <w:rPr>
                <w:lang w:val="kk-KZ"/>
              </w:rPr>
            </w:pPr>
            <w:r>
              <w:rPr>
                <w:lang w:val="kk-KZ"/>
              </w:rPr>
              <w:t>1390</w:t>
            </w:r>
          </w:p>
        </w:tc>
        <w:tc>
          <w:tcPr>
            <w:tcW w:w="1276" w:type="dxa"/>
          </w:tcPr>
          <w:p w:rsidR="00952A91" w:rsidRPr="00FC25A5" w:rsidRDefault="00952A91" w:rsidP="00952A91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139 000</w:t>
            </w:r>
          </w:p>
        </w:tc>
      </w:tr>
      <w:tr w:rsidR="00952A91" w:rsidRPr="00FC25A5" w:rsidTr="00DD6E69">
        <w:tc>
          <w:tcPr>
            <w:tcW w:w="992" w:type="dxa"/>
          </w:tcPr>
          <w:p w:rsidR="00952A91" w:rsidRPr="007834F4" w:rsidRDefault="00952A91" w:rsidP="00B86611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843" w:type="dxa"/>
            <w:vAlign w:val="bottom"/>
          </w:tcPr>
          <w:p w:rsidR="00952A91" w:rsidRPr="00A627B8" w:rsidRDefault="00952A91" w:rsidP="00FD51B6">
            <w:proofErr w:type="spellStart"/>
            <w:r w:rsidRPr="00A627B8">
              <w:rPr>
                <w:color w:val="000000"/>
              </w:rPr>
              <w:t>Астарлы</w:t>
            </w:r>
            <w:proofErr w:type="spellEnd"/>
            <w:r w:rsidRPr="00A627B8">
              <w:rPr>
                <w:color w:val="000000"/>
              </w:rPr>
              <w:t xml:space="preserve"> </w:t>
            </w:r>
            <w:proofErr w:type="spellStart"/>
            <w:r w:rsidRPr="00A627B8">
              <w:rPr>
                <w:color w:val="000000"/>
              </w:rPr>
              <w:t>медициналық</w:t>
            </w:r>
            <w:proofErr w:type="spellEnd"/>
            <w:r w:rsidRPr="00A627B8">
              <w:rPr>
                <w:color w:val="000000"/>
              </w:rPr>
              <w:t xml:space="preserve"> </w:t>
            </w:r>
            <w:r w:rsidRPr="00A627B8">
              <w:rPr>
                <w:color w:val="000000"/>
                <w:lang w:val="kk-KZ"/>
              </w:rPr>
              <w:t>к</w:t>
            </w:r>
            <w:proofErr w:type="spellStart"/>
            <w:r w:rsidRPr="00A627B8">
              <w:rPr>
                <w:color w:val="000000"/>
              </w:rPr>
              <w:t>леенка</w:t>
            </w:r>
            <w:proofErr w:type="spellEnd"/>
          </w:p>
        </w:tc>
        <w:tc>
          <w:tcPr>
            <w:tcW w:w="3969" w:type="dxa"/>
            <w:vAlign w:val="bottom"/>
          </w:tcPr>
          <w:p w:rsidR="00952A91" w:rsidRPr="00A627B8" w:rsidRDefault="00952A91" w:rsidP="00FD51B6">
            <w:pPr>
              <w:pStyle w:val="a4"/>
              <w:rPr>
                <w:rFonts w:ascii="Times New Roman" w:hAnsi="Times New Roman"/>
              </w:rPr>
            </w:pPr>
            <w:proofErr w:type="spellStart"/>
            <w:proofErr w:type="gramStart"/>
            <w:r w:rsidRPr="00A627B8">
              <w:rPr>
                <w:rFonts w:ascii="Times New Roman" w:hAnsi="Times New Roman"/>
                <w:color w:val="000000"/>
                <w:lang w:eastAsia="ru-RU"/>
              </w:rPr>
              <w:t>Резе</w:t>
            </w:r>
            <w:proofErr w:type="gramEnd"/>
            <w:r w:rsidRPr="00A627B8">
              <w:rPr>
                <w:rFonts w:ascii="Times New Roman" w:hAnsi="Times New Roman"/>
                <w:color w:val="000000"/>
                <w:lang w:eastAsia="ru-RU"/>
              </w:rPr>
              <w:t>ңке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27B8">
              <w:rPr>
                <w:rFonts w:ascii="Times New Roman" w:hAnsi="Times New Roman"/>
                <w:color w:val="000000"/>
                <w:lang w:eastAsia="ru-RU"/>
              </w:rPr>
              <w:t>қоспамен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27B8">
              <w:rPr>
                <w:rFonts w:ascii="Times New Roman" w:hAnsi="Times New Roman"/>
                <w:color w:val="000000"/>
                <w:lang w:eastAsia="ru-RU"/>
              </w:rPr>
              <w:t>қапталған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27B8">
              <w:rPr>
                <w:rFonts w:ascii="Times New Roman" w:hAnsi="Times New Roman"/>
                <w:color w:val="000000"/>
                <w:lang w:eastAsia="ru-RU"/>
              </w:rPr>
              <w:t>резеңке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 мата, </w:t>
            </w:r>
            <w:proofErr w:type="spellStart"/>
            <w:r w:rsidRPr="00A627B8">
              <w:rPr>
                <w:rFonts w:ascii="Times New Roman" w:hAnsi="Times New Roman"/>
                <w:color w:val="000000"/>
                <w:lang w:eastAsia="ru-RU"/>
              </w:rPr>
              <w:t>мақта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 мата. Клеенка </w:t>
            </w:r>
            <w:proofErr w:type="spellStart"/>
            <w:r w:rsidRPr="00A627B8">
              <w:rPr>
                <w:rFonts w:ascii="Times New Roman" w:hAnsi="Times New Roman"/>
                <w:color w:val="000000"/>
                <w:lang w:eastAsia="ru-RU"/>
              </w:rPr>
              <w:t>серпімді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A627B8">
              <w:rPr>
                <w:rFonts w:ascii="Times New Roman" w:hAnsi="Times New Roman"/>
                <w:color w:val="000000"/>
                <w:lang w:eastAsia="ru-RU"/>
              </w:rPr>
              <w:t>жабыс</w:t>
            </w:r>
            <w:proofErr w:type="gramEnd"/>
            <w:r w:rsidRPr="00A627B8">
              <w:rPr>
                <w:rFonts w:ascii="Times New Roman" w:hAnsi="Times New Roman"/>
                <w:color w:val="000000"/>
                <w:lang w:eastAsia="ru-RU"/>
              </w:rPr>
              <w:t>қақ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27B8">
              <w:rPr>
                <w:rFonts w:ascii="Times New Roman" w:hAnsi="Times New Roman"/>
                <w:color w:val="000000"/>
                <w:lang w:eastAsia="ru-RU"/>
              </w:rPr>
              <w:t>емес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, су </w:t>
            </w:r>
            <w:proofErr w:type="spellStart"/>
            <w:r w:rsidRPr="00A627B8">
              <w:rPr>
                <w:rFonts w:ascii="Times New Roman" w:hAnsi="Times New Roman"/>
                <w:color w:val="000000"/>
                <w:lang w:eastAsia="ru-RU"/>
              </w:rPr>
              <w:t>өткізбейтін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627B8">
              <w:rPr>
                <w:rFonts w:ascii="Times New Roman" w:hAnsi="Times New Roman"/>
                <w:color w:val="000000"/>
                <w:lang w:eastAsia="ru-RU"/>
              </w:rPr>
              <w:t>ашық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27B8">
              <w:rPr>
                <w:rFonts w:ascii="Times New Roman" w:hAnsi="Times New Roman"/>
                <w:color w:val="000000"/>
                <w:lang w:eastAsia="ru-RU"/>
              </w:rPr>
              <w:t>түсті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. Клеенка, </w:t>
            </w:r>
            <w:proofErr w:type="spellStart"/>
            <w:r w:rsidRPr="00A627B8">
              <w:rPr>
                <w:rFonts w:ascii="Times New Roman" w:hAnsi="Times New Roman"/>
                <w:color w:val="000000"/>
                <w:lang w:eastAsia="ru-RU"/>
              </w:rPr>
              <w:t>құрамында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 хлор</w:t>
            </w:r>
            <w:r w:rsidRPr="00A627B8">
              <w:rPr>
                <w:rFonts w:ascii="Times New Roman" w:hAnsi="Times New Roman"/>
                <w:color w:val="000000"/>
                <w:lang w:val="kk-KZ" w:eastAsia="ru-RU"/>
              </w:rPr>
              <w:t>ы</w:t>
            </w:r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 бар </w:t>
            </w:r>
            <w:proofErr w:type="spellStart"/>
            <w:r w:rsidRPr="00A627B8">
              <w:rPr>
                <w:rFonts w:ascii="Times New Roman" w:hAnsi="Times New Roman"/>
                <w:color w:val="000000"/>
                <w:lang w:eastAsia="ru-RU"/>
              </w:rPr>
              <w:t>заттармен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27B8">
              <w:rPr>
                <w:rFonts w:ascii="Times New Roman" w:hAnsi="Times New Roman"/>
                <w:color w:val="000000"/>
                <w:lang w:eastAsia="ru-RU"/>
              </w:rPr>
              <w:t>бірнеше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27B8">
              <w:rPr>
                <w:rFonts w:ascii="Times New Roman" w:hAnsi="Times New Roman"/>
                <w:color w:val="000000"/>
                <w:lang w:eastAsia="ru-RU"/>
              </w:rPr>
              <w:t>рет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27B8">
              <w:rPr>
                <w:rFonts w:ascii="Times New Roman" w:hAnsi="Times New Roman"/>
                <w:color w:val="000000"/>
                <w:lang w:eastAsia="ru-RU"/>
              </w:rPr>
              <w:t>дезинфекциялауға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27B8">
              <w:rPr>
                <w:rFonts w:ascii="Times New Roman" w:hAnsi="Times New Roman"/>
                <w:color w:val="000000"/>
                <w:lang w:eastAsia="ru-RU"/>
              </w:rPr>
              <w:t>төзімді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  <w:vAlign w:val="bottom"/>
          </w:tcPr>
          <w:p w:rsidR="00952A91" w:rsidRPr="00A627B8" w:rsidRDefault="00952A91" w:rsidP="00FD51B6">
            <w:pPr>
              <w:jc w:val="center"/>
              <w:rPr>
                <w:color w:val="000000"/>
              </w:rPr>
            </w:pPr>
            <w:r w:rsidRPr="00A627B8">
              <w:rPr>
                <w:color w:val="000000"/>
              </w:rPr>
              <w:t>м</w:t>
            </w:r>
          </w:p>
          <w:p w:rsidR="00952A91" w:rsidRPr="00A627B8" w:rsidRDefault="00952A91" w:rsidP="00FD51B6">
            <w:pPr>
              <w:jc w:val="center"/>
            </w:pPr>
          </w:p>
        </w:tc>
        <w:tc>
          <w:tcPr>
            <w:tcW w:w="850" w:type="dxa"/>
            <w:vAlign w:val="bottom"/>
          </w:tcPr>
          <w:p w:rsidR="00952A91" w:rsidRPr="00A627B8" w:rsidRDefault="00952A91" w:rsidP="00FD51B6">
            <w:pPr>
              <w:jc w:val="center"/>
              <w:rPr>
                <w:color w:val="000000"/>
              </w:rPr>
            </w:pPr>
            <w:r w:rsidRPr="00A627B8">
              <w:rPr>
                <w:color w:val="000000"/>
              </w:rPr>
              <w:t>250</w:t>
            </w:r>
          </w:p>
          <w:p w:rsidR="00952A91" w:rsidRPr="00A627B8" w:rsidRDefault="00952A91" w:rsidP="00FD51B6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992" w:type="dxa"/>
            <w:vAlign w:val="bottom"/>
          </w:tcPr>
          <w:p w:rsidR="00952A91" w:rsidRPr="00A627B8" w:rsidRDefault="00952A91" w:rsidP="00FD51B6">
            <w:pPr>
              <w:jc w:val="center"/>
              <w:rPr>
                <w:color w:val="000000"/>
              </w:rPr>
            </w:pPr>
            <w:r w:rsidRPr="00A627B8">
              <w:rPr>
                <w:color w:val="000000"/>
              </w:rPr>
              <w:t>900</w:t>
            </w:r>
          </w:p>
          <w:p w:rsidR="00952A91" w:rsidRPr="00A627B8" w:rsidRDefault="00952A91" w:rsidP="00FD51B6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1276" w:type="dxa"/>
            <w:vAlign w:val="bottom"/>
          </w:tcPr>
          <w:p w:rsidR="00952A91" w:rsidRPr="00A627B8" w:rsidRDefault="00952A91" w:rsidP="00952A91">
            <w:pPr>
              <w:jc w:val="right"/>
              <w:rPr>
                <w:color w:val="000000"/>
              </w:rPr>
            </w:pPr>
            <w:r w:rsidRPr="00A627B8">
              <w:rPr>
                <w:color w:val="000000"/>
              </w:rPr>
              <w:t>225 000</w:t>
            </w:r>
          </w:p>
          <w:p w:rsidR="00952A91" w:rsidRPr="00A627B8" w:rsidRDefault="00952A91" w:rsidP="00952A91">
            <w:pPr>
              <w:jc w:val="right"/>
              <w:rPr>
                <w:color w:val="000000"/>
              </w:rPr>
            </w:pPr>
          </w:p>
        </w:tc>
      </w:tr>
      <w:tr w:rsidR="00952A91" w:rsidRPr="00FC25A5" w:rsidTr="00DD6E69">
        <w:tc>
          <w:tcPr>
            <w:tcW w:w="992" w:type="dxa"/>
          </w:tcPr>
          <w:p w:rsidR="00952A91" w:rsidRPr="007834F4" w:rsidRDefault="00952A91" w:rsidP="00B86611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843" w:type="dxa"/>
            <w:vAlign w:val="center"/>
          </w:tcPr>
          <w:p w:rsidR="00952A91" w:rsidRPr="001451C4" w:rsidRDefault="00952A91" w:rsidP="00FD51B6">
            <w:pPr>
              <w:ind w:left="20"/>
            </w:pPr>
            <w:r w:rsidRPr="001451C4">
              <w:t>АН 26</w:t>
            </w:r>
          </w:p>
        </w:tc>
        <w:tc>
          <w:tcPr>
            <w:tcW w:w="3969" w:type="dxa"/>
            <w:vAlign w:val="center"/>
          </w:tcPr>
          <w:p w:rsidR="00952A91" w:rsidRPr="001451C4" w:rsidRDefault="00952A91" w:rsidP="00FD51B6">
            <w:pPr>
              <w:rPr>
                <w:rFonts w:eastAsia="Times New Roman"/>
                <w:lang w:val="kk-KZ"/>
              </w:rPr>
            </w:pPr>
            <w:proofErr w:type="spellStart"/>
            <w:r w:rsidRPr="001451C4">
              <w:rPr>
                <w:rFonts w:eastAsia="Times New Roman"/>
              </w:rPr>
              <w:t>түбірлік</w:t>
            </w:r>
            <w:proofErr w:type="spellEnd"/>
            <w:r w:rsidRPr="001451C4">
              <w:rPr>
                <w:rFonts w:eastAsia="Times New Roman"/>
              </w:rPr>
              <w:t xml:space="preserve"> </w:t>
            </w:r>
            <w:proofErr w:type="spellStart"/>
            <w:r w:rsidRPr="001451C4">
              <w:rPr>
                <w:rFonts w:eastAsia="Times New Roman"/>
              </w:rPr>
              <w:t>арналар</w:t>
            </w:r>
            <w:proofErr w:type="spellEnd"/>
            <w:r w:rsidRPr="001451C4">
              <w:rPr>
                <w:rFonts w:eastAsia="Times New Roman"/>
                <w:lang w:val="kk-KZ"/>
              </w:rPr>
              <w:t>ды</w:t>
            </w:r>
            <w:r w:rsidRPr="001451C4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1451C4">
              <w:rPr>
                <w:rFonts w:eastAsia="Times New Roman"/>
              </w:rPr>
              <w:t>пломбалау</w:t>
            </w:r>
            <w:proofErr w:type="spellEnd"/>
            <w:proofErr w:type="gramEnd"/>
            <w:r w:rsidRPr="001451C4">
              <w:rPr>
                <w:rFonts w:eastAsia="Times New Roman"/>
                <w:lang w:val="kk-KZ"/>
              </w:rPr>
              <w:t>ға арналған</w:t>
            </w:r>
          </w:p>
          <w:p w:rsidR="00952A91" w:rsidRPr="001451C4" w:rsidRDefault="00952A91" w:rsidP="00FD51B6">
            <w:pPr>
              <w:rPr>
                <w:rFonts w:eastAsia="Times New Roman"/>
              </w:rPr>
            </w:pPr>
            <w:r w:rsidRPr="001451C4">
              <w:rPr>
                <w:rFonts w:eastAsia="Times New Roman"/>
                <w:lang w:val="kk-KZ"/>
              </w:rPr>
              <w:t>м</w:t>
            </w:r>
            <w:proofErr w:type="spellStart"/>
            <w:r w:rsidRPr="001451C4">
              <w:rPr>
                <w:rFonts w:eastAsia="Times New Roman"/>
              </w:rPr>
              <w:t>атериал</w:t>
            </w:r>
            <w:proofErr w:type="spellEnd"/>
            <w:r w:rsidRPr="001451C4">
              <w:rPr>
                <w:rFonts w:eastAsia="Times New Roman"/>
              </w:rPr>
              <w:t xml:space="preserve"> </w:t>
            </w:r>
          </w:p>
          <w:p w:rsidR="00952A91" w:rsidRPr="001451C4" w:rsidRDefault="00952A91" w:rsidP="00FD51B6">
            <w:pPr>
              <w:ind w:left="20"/>
            </w:pPr>
            <w:r w:rsidRPr="001451C4">
              <w:rPr>
                <w:rFonts w:eastAsia="Times New Roman"/>
              </w:rPr>
              <w:t>8</w:t>
            </w:r>
            <w:r w:rsidRPr="001451C4">
              <w:rPr>
                <w:rFonts w:eastAsia="Times New Roman"/>
                <w:lang w:val="kk-KZ"/>
              </w:rPr>
              <w:t>г</w:t>
            </w:r>
            <w:r w:rsidRPr="001451C4">
              <w:rPr>
                <w:rFonts w:eastAsia="Times New Roman"/>
              </w:rPr>
              <w:t xml:space="preserve"> </w:t>
            </w:r>
            <w:proofErr w:type="spellStart"/>
            <w:r w:rsidRPr="001451C4">
              <w:rPr>
                <w:rFonts w:eastAsia="Times New Roman"/>
              </w:rPr>
              <w:t>ұнтақ</w:t>
            </w:r>
            <w:proofErr w:type="spellEnd"/>
            <w:r w:rsidRPr="001451C4">
              <w:rPr>
                <w:rFonts w:eastAsia="Times New Roman"/>
              </w:rPr>
              <w:t xml:space="preserve">, 10г </w:t>
            </w:r>
            <w:proofErr w:type="spellStart"/>
            <w:r w:rsidRPr="001451C4">
              <w:rPr>
                <w:rFonts w:eastAsia="Times New Roman"/>
              </w:rPr>
              <w:t>пастасы</w:t>
            </w:r>
            <w:proofErr w:type="spellEnd"/>
            <w:r w:rsidRPr="001451C4">
              <w:rPr>
                <w:rFonts w:eastAsia="Times New Roman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952A91" w:rsidRPr="001451C4" w:rsidRDefault="00952A91" w:rsidP="00FD51B6">
            <w:pPr>
              <w:rPr>
                <w:lang w:val="kk-KZ"/>
              </w:rPr>
            </w:pPr>
            <w:r w:rsidRPr="001451C4">
              <w:rPr>
                <w:lang w:val="kk-KZ"/>
              </w:rPr>
              <w:t>қаптама</w:t>
            </w:r>
          </w:p>
        </w:tc>
        <w:tc>
          <w:tcPr>
            <w:tcW w:w="850" w:type="dxa"/>
            <w:vAlign w:val="center"/>
          </w:tcPr>
          <w:p w:rsidR="00952A91" w:rsidRPr="001451C4" w:rsidRDefault="00952A91" w:rsidP="00FD51B6">
            <w:pPr>
              <w:rPr>
                <w:color w:val="000000"/>
                <w:lang w:val="kk-KZ"/>
              </w:rPr>
            </w:pPr>
            <w:r w:rsidRPr="001451C4">
              <w:rPr>
                <w:color w:val="000000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952A91" w:rsidRPr="001451C4" w:rsidRDefault="00952A91" w:rsidP="00FD51B6">
            <w:pPr>
              <w:rPr>
                <w:color w:val="000000"/>
              </w:rPr>
            </w:pPr>
            <w:r w:rsidRPr="001451C4">
              <w:rPr>
                <w:color w:val="000000"/>
              </w:rPr>
              <w:t>46 560</w:t>
            </w:r>
          </w:p>
        </w:tc>
        <w:tc>
          <w:tcPr>
            <w:tcW w:w="1276" w:type="dxa"/>
            <w:vAlign w:val="center"/>
          </w:tcPr>
          <w:p w:rsidR="00952A91" w:rsidRPr="001451C4" w:rsidRDefault="00952A91" w:rsidP="00952A91">
            <w:pPr>
              <w:jc w:val="right"/>
              <w:rPr>
                <w:color w:val="000000"/>
              </w:rPr>
            </w:pPr>
            <w:r w:rsidRPr="001451C4">
              <w:rPr>
                <w:color w:val="000000"/>
              </w:rPr>
              <w:t>46 560</w:t>
            </w:r>
          </w:p>
        </w:tc>
      </w:tr>
      <w:tr w:rsidR="00952A91" w:rsidRPr="00FC25A5" w:rsidTr="00DD6E69">
        <w:tc>
          <w:tcPr>
            <w:tcW w:w="992" w:type="dxa"/>
          </w:tcPr>
          <w:p w:rsidR="00952A91" w:rsidRPr="007834F4" w:rsidRDefault="00952A91" w:rsidP="00B86611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843" w:type="dxa"/>
            <w:vAlign w:val="center"/>
          </w:tcPr>
          <w:p w:rsidR="00952A91" w:rsidRPr="001451C4" w:rsidRDefault="00952A91" w:rsidP="00FD51B6">
            <w:proofErr w:type="spellStart"/>
            <w:r w:rsidRPr="001451C4">
              <w:rPr>
                <w:lang w:val="en-US"/>
              </w:rPr>
              <w:t>Evicrol</w:t>
            </w:r>
            <w:proofErr w:type="spellEnd"/>
          </w:p>
        </w:tc>
        <w:tc>
          <w:tcPr>
            <w:tcW w:w="3969" w:type="dxa"/>
            <w:vAlign w:val="center"/>
          </w:tcPr>
          <w:p w:rsidR="00952A91" w:rsidRPr="001451C4" w:rsidRDefault="00952A91" w:rsidP="00FD51B6">
            <w:proofErr w:type="spellStart"/>
            <w:r w:rsidRPr="001451C4">
              <w:t>Екі</w:t>
            </w:r>
            <w:proofErr w:type="spellEnd"/>
            <w:r w:rsidRPr="001451C4">
              <w:t xml:space="preserve"> </w:t>
            </w:r>
            <w:proofErr w:type="spellStart"/>
            <w:r w:rsidRPr="001451C4">
              <w:t>компонентті</w:t>
            </w:r>
            <w:proofErr w:type="spellEnd"/>
            <w:r w:rsidRPr="001451C4">
              <w:t xml:space="preserve"> </w:t>
            </w:r>
            <w:proofErr w:type="spellStart"/>
            <w:r w:rsidRPr="001451C4">
              <w:t>химиялық</w:t>
            </w:r>
            <w:proofErr w:type="spellEnd"/>
            <w:r w:rsidRPr="001451C4">
              <w:t xml:space="preserve"> </w:t>
            </w:r>
            <w:proofErr w:type="spellStart"/>
            <w:r w:rsidRPr="001451C4">
              <w:t>қатайту</w:t>
            </w:r>
            <w:proofErr w:type="spellEnd"/>
            <w:r w:rsidRPr="001451C4">
              <w:t xml:space="preserve"> </w:t>
            </w:r>
            <w:proofErr w:type="spellStart"/>
            <w:r w:rsidRPr="001451C4">
              <w:t>композиті</w:t>
            </w:r>
            <w:proofErr w:type="spellEnd"/>
          </w:p>
        </w:tc>
        <w:tc>
          <w:tcPr>
            <w:tcW w:w="993" w:type="dxa"/>
            <w:vAlign w:val="center"/>
          </w:tcPr>
          <w:p w:rsidR="00952A91" w:rsidRPr="001451C4" w:rsidRDefault="00952A91" w:rsidP="00FD51B6">
            <w:r w:rsidRPr="001451C4">
              <w:t>набор</w:t>
            </w:r>
          </w:p>
        </w:tc>
        <w:tc>
          <w:tcPr>
            <w:tcW w:w="850" w:type="dxa"/>
            <w:vAlign w:val="center"/>
          </w:tcPr>
          <w:p w:rsidR="00952A91" w:rsidRPr="001451C4" w:rsidRDefault="00952A91" w:rsidP="00FD51B6">
            <w:pPr>
              <w:rPr>
                <w:color w:val="000000"/>
                <w:lang w:val="kk-KZ"/>
              </w:rPr>
            </w:pPr>
            <w:r w:rsidRPr="001451C4">
              <w:rPr>
                <w:color w:val="000000"/>
                <w:lang w:val="kk-KZ"/>
              </w:rPr>
              <w:t>5</w:t>
            </w:r>
          </w:p>
        </w:tc>
        <w:tc>
          <w:tcPr>
            <w:tcW w:w="992" w:type="dxa"/>
            <w:vAlign w:val="center"/>
          </w:tcPr>
          <w:p w:rsidR="00952A91" w:rsidRPr="001451C4" w:rsidRDefault="00952A91" w:rsidP="00FD51B6">
            <w:pPr>
              <w:rPr>
                <w:color w:val="000000"/>
              </w:rPr>
            </w:pPr>
            <w:r w:rsidRPr="001451C4">
              <w:rPr>
                <w:color w:val="000000"/>
              </w:rPr>
              <w:t>6 499</w:t>
            </w:r>
          </w:p>
        </w:tc>
        <w:tc>
          <w:tcPr>
            <w:tcW w:w="1276" w:type="dxa"/>
            <w:vAlign w:val="center"/>
          </w:tcPr>
          <w:p w:rsidR="00952A91" w:rsidRPr="001451C4" w:rsidRDefault="00952A91" w:rsidP="00952A91">
            <w:pPr>
              <w:jc w:val="right"/>
              <w:rPr>
                <w:color w:val="000000"/>
              </w:rPr>
            </w:pPr>
            <w:r w:rsidRPr="001451C4">
              <w:rPr>
                <w:color w:val="000000"/>
              </w:rPr>
              <w:t>32 495</w:t>
            </w:r>
          </w:p>
        </w:tc>
      </w:tr>
      <w:tr w:rsidR="00952A91" w:rsidRPr="00FC25A5" w:rsidTr="00DD6E69">
        <w:tc>
          <w:tcPr>
            <w:tcW w:w="992" w:type="dxa"/>
          </w:tcPr>
          <w:p w:rsidR="00952A91" w:rsidRPr="007834F4" w:rsidRDefault="00952A91" w:rsidP="00B86611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843" w:type="dxa"/>
            <w:vAlign w:val="center"/>
          </w:tcPr>
          <w:p w:rsidR="00952A91" w:rsidRPr="001451C4" w:rsidRDefault="00952A91" w:rsidP="00FD51B6">
            <w:pPr>
              <w:rPr>
                <w:lang w:val="kk-KZ"/>
              </w:rPr>
            </w:pPr>
            <w:r w:rsidRPr="001451C4">
              <w:rPr>
                <w:lang w:val="kk-KZ"/>
              </w:rPr>
              <w:t xml:space="preserve"> Шар пішінді алмас бастары бар стоматологиялық борлар №1,2,3</w:t>
            </w:r>
          </w:p>
        </w:tc>
        <w:tc>
          <w:tcPr>
            <w:tcW w:w="3969" w:type="dxa"/>
            <w:vAlign w:val="center"/>
          </w:tcPr>
          <w:p w:rsidR="00952A91" w:rsidRPr="001451C4" w:rsidRDefault="00952A91" w:rsidP="00FD51B6">
            <w:r w:rsidRPr="001451C4">
              <w:rPr>
                <w:lang w:val="kk-KZ"/>
              </w:rPr>
              <w:t>Шар пішінді алмас бастары бар стоматологиялық борлар №1,2,3</w:t>
            </w:r>
          </w:p>
        </w:tc>
        <w:tc>
          <w:tcPr>
            <w:tcW w:w="993" w:type="dxa"/>
            <w:vAlign w:val="center"/>
          </w:tcPr>
          <w:p w:rsidR="00952A91" w:rsidRPr="001451C4" w:rsidRDefault="00952A91" w:rsidP="00FD51B6">
            <w:pPr>
              <w:rPr>
                <w:lang w:val="kk-KZ"/>
              </w:rPr>
            </w:pPr>
            <w:r w:rsidRPr="001451C4">
              <w:rPr>
                <w:lang w:val="kk-KZ"/>
              </w:rPr>
              <w:t>дана</w:t>
            </w:r>
          </w:p>
        </w:tc>
        <w:tc>
          <w:tcPr>
            <w:tcW w:w="850" w:type="dxa"/>
            <w:vAlign w:val="center"/>
          </w:tcPr>
          <w:p w:rsidR="00952A91" w:rsidRPr="001451C4" w:rsidRDefault="00952A91" w:rsidP="00FD51B6">
            <w:pPr>
              <w:rPr>
                <w:color w:val="000000"/>
                <w:lang w:val="kk-KZ"/>
              </w:rPr>
            </w:pPr>
            <w:r w:rsidRPr="001451C4">
              <w:rPr>
                <w:color w:val="000000"/>
                <w:lang w:val="kk-KZ"/>
              </w:rPr>
              <w:t>1100</w:t>
            </w:r>
          </w:p>
        </w:tc>
        <w:tc>
          <w:tcPr>
            <w:tcW w:w="992" w:type="dxa"/>
            <w:vAlign w:val="center"/>
          </w:tcPr>
          <w:p w:rsidR="00952A91" w:rsidRPr="001451C4" w:rsidRDefault="00952A91" w:rsidP="00FD51B6">
            <w:pPr>
              <w:rPr>
                <w:color w:val="000000"/>
              </w:rPr>
            </w:pPr>
            <w:r w:rsidRPr="001451C4">
              <w:rPr>
                <w:color w:val="000000"/>
              </w:rPr>
              <w:t>288</w:t>
            </w:r>
          </w:p>
        </w:tc>
        <w:tc>
          <w:tcPr>
            <w:tcW w:w="1276" w:type="dxa"/>
            <w:vAlign w:val="center"/>
          </w:tcPr>
          <w:p w:rsidR="00952A91" w:rsidRPr="001451C4" w:rsidRDefault="00952A91" w:rsidP="00952A91">
            <w:pPr>
              <w:jc w:val="right"/>
              <w:rPr>
                <w:color w:val="000000"/>
              </w:rPr>
            </w:pPr>
            <w:r w:rsidRPr="001451C4">
              <w:rPr>
                <w:color w:val="000000"/>
              </w:rPr>
              <w:t>316 800</w:t>
            </w:r>
          </w:p>
        </w:tc>
      </w:tr>
      <w:tr w:rsidR="00952A91" w:rsidRPr="00FC25A5" w:rsidTr="00DD6E69">
        <w:tc>
          <w:tcPr>
            <w:tcW w:w="992" w:type="dxa"/>
          </w:tcPr>
          <w:p w:rsidR="00952A91" w:rsidRPr="007834F4" w:rsidRDefault="00952A91" w:rsidP="00B86611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843" w:type="dxa"/>
            <w:vAlign w:val="center"/>
          </w:tcPr>
          <w:p w:rsidR="00952A91" w:rsidRPr="001451C4" w:rsidRDefault="00952A91" w:rsidP="00FD51B6">
            <w:pPr>
              <w:rPr>
                <w:lang w:val="kk-KZ"/>
              </w:rPr>
            </w:pPr>
            <w:r w:rsidRPr="001451C4">
              <w:rPr>
                <w:lang w:val="kk-KZ"/>
              </w:rPr>
              <w:t>Алмас бастары бар кері конустық стоматологиялық борлар№ 1,2,3</w:t>
            </w:r>
          </w:p>
        </w:tc>
        <w:tc>
          <w:tcPr>
            <w:tcW w:w="3969" w:type="dxa"/>
            <w:vAlign w:val="center"/>
          </w:tcPr>
          <w:p w:rsidR="00952A91" w:rsidRPr="001451C4" w:rsidRDefault="00952A91" w:rsidP="00FD51B6">
            <w:r w:rsidRPr="001451C4">
              <w:rPr>
                <w:lang w:val="kk-KZ"/>
              </w:rPr>
              <w:t>Алмас бастары бар кері конустық стоматологиялық борлар№ 1,2,3</w:t>
            </w:r>
          </w:p>
        </w:tc>
        <w:tc>
          <w:tcPr>
            <w:tcW w:w="993" w:type="dxa"/>
            <w:vAlign w:val="center"/>
          </w:tcPr>
          <w:p w:rsidR="00952A91" w:rsidRPr="001451C4" w:rsidRDefault="00952A91" w:rsidP="00FD51B6">
            <w:pPr>
              <w:rPr>
                <w:lang w:val="kk-KZ"/>
              </w:rPr>
            </w:pPr>
            <w:r w:rsidRPr="001451C4">
              <w:rPr>
                <w:lang w:val="kk-KZ"/>
              </w:rPr>
              <w:t>дана</w:t>
            </w:r>
          </w:p>
        </w:tc>
        <w:tc>
          <w:tcPr>
            <w:tcW w:w="850" w:type="dxa"/>
            <w:vAlign w:val="center"/>
          </w:tcPr>
          <w:p w:rsidR="00952A91" w:rsidRPr="001451C4" w:rsidRDefault="00952A91" w:rsidP="00FD51B6">
            <w:pPr>
              <w:rPr>
                <w:color w:val="000000"/>
                <w:lang w:val="kk-KZ"/>
              </w:rPr>
            </w:pPr>
            <w:r w:rsidRPr="001451C4">
              <w:rPr>
                <w:color w:val="000000"/>
                <w:lang w:val="kk-KZ"/>
              </w:rPr>
              <w:t>100</w:t>
            </w:r>
          </w:p>
        </w:tc>
        <w:tc>
          <w:tcPr>
            <w:tcW w:w="992" w:type="dxa"/>
            <w:vAlign w:val="center"/>
          </w:tcPr>
          <w:p w:rsidR="00952A91" w:rsidRPr="001451C4" w:rsidRDefault="00952A91" w:rsidP="00FD51B6">
            <w:pPr>
              <w:rPr>
                <w:color w:val="000000"/>
              </w:rPr>
            </w:pPr>
            <w:r w:rsidRPr="001451C4">
              <w:rPr>
                <w:color w:val="000000"/>
              </w:rPr>
              <w:t>288</w:t>
            </w:r>
          </w:p>
        </w:tc>
        <w:tc>
          <w:tcPr>
            <w:tcW w:w="1276" w:type="dxa"/>
            <w:vAlign w:val="center"/>
          </w:tcPr>
          <w:p w:rsidR="00952A91" w:rsidRPr="001451C4" w:rsidRDefault="00952A91" w:rsidP="00952A91">
            <w:pPr>
              <w:jc w:val="right"/>
              <w:rPr>
                <w:color w:val="000000"/>
              </w:rPr>
            </w:pPr>
            <w:r w:rsidRPr="001451C4">
              <w:rPr>
                <w:color w:val="000000"/>
              </w:rPr>
              <w:t>28 800</w:t>
            </w:r>
          </w:p>
        </w:tc>
      </w:tr>
      <w:tr w:rsidR="00952A91" w:rsidRPr="00FC25A5" w:rsidTr="00DD6E69">
        <w:tc>
          <w:tcPr>
            <w:tcW w:w="992" w:type="dxa"/>
          </w:tcPr>
          <w:p w:rsidR="00952A91" w:rsidRPr="007834F4" w:rsidRDefault="00952A91" w:rsidP="00B86611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843" w:type="dxa"/>
            <w:vAlign w:val="center"/>
          </w:tcPr>
          <w:p w:rsidR="00952A91" w:rsidRPr="001451C4" w:rsidRDefault="00952A91" w:rsidP="00FD51B6">
            <w:pPr>
              <w:rPr>
                <w:lang w:val="kk-KZ"/>
              </w:rPr>
            </w:pPr>
            <w:r w:rsidRPr="001451C4">
              <w:rPr>
                <w:lang w:val="kk-KZ"/>
              </w:rPr>
              <w:t xml:space="preserve">Алмас бастары бар стоматологиялық фиссуралы борлар </w:t>
            </w:r>
          </w:p>
        </w:tc>
        <w:tc>
          <w:tcPr>
            <w:tcW w:w="3969" w:type="dxa"/>
            <w:vAlign w:val="center"/>
          </w:tcPr>
          <w:p w:rsidR="00952A91" w:rsidRPr="001451C4" w:rsidRDefault="00952A91" w:rsidP="00FD51B6">
            <w:r w:rsidRPr="001451C4">
              <w:rPr>
                <w:lang w:val="kk-KZ"/>
              </w:rPr>
              <w:t>Алмас бастары бар стоматологиялық фиссуралы борлар</w:t>
            </w:r>
          </w:p>
        </w:tc>
        <w:tc>
          <w:tcPr>
            <w:tcW w:w="993" w:type="dxa"/>
            <w:vAlign w:val="center"/>
          </w:tcPr>
          <w:p w:rsidR="00952A91" w:rsidRPr="001451C4" w:rsidRDefault="00952A91" w:rsidP="00FD51B6">
            <w:pPr>
              <w:rPr>
                <w:lang w:val="kk-KZ"/>
              </w:rPr>
            </w:pPr>
            <w:r w:rsidRPr="001451C4">
              <w:rPr>
                <w:lang w:val="kk-KZ"/>
              </w:rPr>
              <w:t>дана</w:t>
            </w:r>
          </w:p>
        </w:tc>
        <w:tc>
          <w:tcPr>
            <w:tcW w:w="850" w:type="dxa"/>
            <w:vAlign w:val="center"/>
          </w:tcPr>
          <w:p w:rsidR="00952A91" w:rsidRPr="001451C4" w:rsidRDefault="00952A91" w:rsidP="00FD51B6">
            <w:pPr>
              <w:rPr>
                <w:color w:val="000000"/>
                <w:lang w:val="kk-KZ"/>
              </w:rPr>
            </w:pPr>
            <w:r w:rsidRPr="001451C4">
              <w:rPr>
                <w:color w:val="000000"/>
                <w:lang w:val="kk-KZ"/>
              </w:rPr>
              <w:t>200</w:t>
            </w:r>
          </w:p>
        </w:tc>
        <w:tc>
          <w:tcPr>
            <w:tcW w:w="992" w:type="dxa"/>
            <w:vAlign w:val="center"/>
          </w:tcPr>
          <w:p w:rsidR="00952A91" w:rsidRPr="001451C4" w:rsidRDefault="00952A91" w:rsidP="00FD51B6">
            <w:pPr>
              <w:rPr>
                <w:color w:val="000000"/>
              </w:rPr>
            </w:pPr>
            <w:r w:rsidRPr="001451C4">
              <w:rPr>
                <w:color w:val="000000"/>
              </w:rPr>
              <w:t>288</w:t>
            </w:r>
          </w:p>
        </w:tc>
        <w:tc>
          <w:tcPr>
            <w:tcW w:w="1276" w:type="dxa"/>
            <w:vAlign w:val="center"/>
          </w:tcPr>
          <w:p w:rsidR="00952A91" w:rsidRPr="001451C4" w:rsidRDefault="00952A91" w:rsidP="00952A91">
            <w:pPr>
              <w:jc w:val="right"/>
              <w:rPr>
                <w:color w:val="000000"/>
              </w:rPr>
            </w:pPr>
            <w:r w:rsidRPr="001451C4">
              <w:rPr>
                <w:color w:val="000000"/>
              </w:rPr>
              <w:t>57 600</w:t>
            </w:r>
          </w:p>
        </w:tc>
      </w:tr>
      <w:tr w:rsidR="00952A91" w:rsidRPr="00FC25A5" w:rsidTr="00DD6E69">
        <w:tc>
          <w:tcPr>
            <w:tcW w:w="992" w:type="dxa"/>
          </w:tcPr>
          <w:p w:rsidR="00952A91" w:rsidRPr="007834F4" w:rsidRDefault="00952A91" w:rsidP="00B86611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843" w:type="dxa"/>
            <w:vAlign w:val="center"/>
          </w:tcPr>
          <w:p w:rsidR="00952A91" w:rsidRPr="001451C4" w:rsidRDefault="00952A91" w:rsidP="00FD51B6">
            <w:pPr>
              <w:rPr>
                <w:lang w:val="kk-KZ"/>
              </w:rPr>
            </w:pPr>
            <w:r w:rsidRPr="001451C4">
              <w:rPr>
                <w:lang w:val="kk-KZ"/>
              </w:rPr>
              <w:t xml:space="preserve">Алмас бастары бар стоматологиялық фиссуралық әрлеу борлары </w:t>
            </w:r>
          </w:p>
        </w:tc>
        <w:tc>
          <w:tcPr>
            <w:tcW w:w="3969" w:type="dxa"/>
            <w:vAlign w:val="center"/>
          </w:tcPr>
          <w:p w:rsidR="00952A91" w:rsidRPr="001451C4" w:rsidRDefault="00952A91" w:rsidP="00FD51B6">
            <w:r w:rsidRPr="001451C4">
              <w:rPr>
                <w:lang w:val="kk-KZ"/>
              </w:rPr>
              <w:t>Алмас бастары бар стоматологиялық фиссуралық әрлеу борлары</w:t>
            </w:r>
          </w:p>
        </w:tc>
        <w:tc>
          <w:tcPr>
            <w:tcW w:w="993" w:type="dxa"/>
            <w:vAlign w:val="center"/>
          </w:tcPr>
          <w:p w:rsidR="00952A91" w:rsidRPr="001451C4" w:rsidRDefault="00952A91" w:rsidP="00FD51B6">
            <w:pPr>
              <w:rPr>
                <w:lang w:val="kk-KZ"/>
              </w:rPr>
            </w:pPr>
            <w:r w:rsidRPr="001451C4">
              <w:rPr>
                <w:lang w:val="kk-KZ"/>
              </w:rPr>
              <w:t>дана</w:t>
            </w:r>
          </w:p>
        </w:tc>
        <w:tc>
          <w:tcPr>
            <w:tcW w:w="850" w:type="dxa"/>
            <w:vAlign w:val="center"/>
          </w:tcPr>
          <w:p w:rsidR="00952A91" w:rsidRPr="001451C4" w:rsidRDefault="00952A91" w:rsidP="00FD51B6">
            <w:pPr>
              <w:rPr>
                <w:color w:val="000000"/>
                <w:lang w:val="kk-KZ"/>
              </w:rPr>
            </w:pPr>
            <w:r w:rsidRPr="001451C4">
              <w:rPr>
                <w:color w:val="000000"/>
                <w:lang w:val="kk-KZ"/>
              </w:rPr>
              <w:t>30</w:t>
            </w:r>
          </w:p>
        </w:tc>
        <w:tc>
          <w:tcPr>
            <w:tcW w:w="992" w:type="dxa"/>
            <w:vAlign w:val="center"/>
          </w:tcPr>
          <w:p w:rsidR="00952A91" w:rsidRPr="001451C4" w:rsidRDefault="00952A91" w:rsidP="00FD51B6">
            <w:pPr>
              <w:rPr>
                <w:color w:val="000000"/>
              </w:rPr>
            </w:pPr>
            <w:r w:rsidRPr="001451C4">
              <w:rPr>
                <w:color w:val="000000"/>
              </w:rPr>
              <w:t>288</w:t>
            </w:r>
          </w:p>
        </w:tc>
        <w:tc>
          <w:tcPr>
            <w:tcW w:w="1276" w:type="dxa"/>
            <w:vAlign w:val="center"/>
          </w:tcPr>
          <w:p w:rsidR="00952A91" w:rsidRPr="001451C4" w:rsidRDefault="00952A91" w:rsidP="00952A91">
            <w:pPr>
              <w:jc w:val="right"/>
              <w:rPr>
                <w:color w:val="000000"/>
              </w:rPr>
            </w:pPr>
            <w:r w:rsidRPr="001451C4">
              <w:rPr>
                <w:color w:val="000000"/>
              </w:rPr>
              <w:t>8 640</w:t>
            </w:r>
          </w:p>
        </w:tc>
      </w:tr>
      <w:tr w:rsidR="00952A91" w:rsidRPr="00FC25A5" w:rsidTr="00DD6E69">
        <w:tc>
          <w:tcPr>
            <w:tcW w:w="992" w:type="dxa"/>
          </w:tcPr>
          <w:p w:rsidR="00952A91" w:rsidRPr="007834F4" w:rsidRDefault="00952A91" w:rsidP="00B86611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843" w:type="dxa"/>
            <w:vAlign w:val="center"/>
          </w:tcPr>
          <w:p w:rsidR="00952A91" w:rsidRPr="001451C4" w:rsidRDefault="00952A91" w:rsidP="00FD51B6">
            <w:pPr>
              <w:rPr>
                <w:lang w:val="kk-KZ"/>
              </w:rPr>
            </w:pPr>
            <w:proofErr w:type="spellStart"/>
            <w:r w:rsidRPr="001451C4">
              <w:t>Альвеолиттерді</w:t>
            </w:r>
            <w:proofErr w:type="spellEnd"/>
            <w:r w:rsidRPr="001451C4">
              <w:t xml:space="preserve"> </w:t>
            </w:r>
            <w:proofErr w:type="spellStart"/>
            <w:r w:rsidRPr="001451C4">
              <w:t>емдеуге</w:t>
            </w:r>
            <w:proofErr w:type="spellEnd"/>
            <w:r w:rsidRPr="001451C4">
              <w:t xml:space="preserve"> </w:t>
            </w:r>
            <w:proofErr w:type="spellStart"/>
            <w:r w:rsidRPr="001451C4">
              <w:t>арналған</w:t>
            </w:r>
            <w:proofErr w:type="spellEnd"/>
            <w:r w:rsidRPr="001451C4">
              <w:t xml:space="preserve"> </w:t>
            </w:r>
            <w:proofErr w:type="spellStart"/>
            <w:r w:rsidRPr="001451C4">
              <w:t>стоматологиялық</w:t>
            </w:r>
            <w:proofErr w:type="spellEnd"/>
            <w:r w:rsidRPr="001451C4">
              <w:t xml:space="preserve"> материал </w:t>
            </w:r>
          </w:p>
        </w:tc>
        <w:tc>
          <w:tcPr>
            <w:tcW w:w="3969" w:type="dxa"/>
            <w:vAlign w:val="center"/>
          </w:tcPr>
          <w:p w:rsidR="00952A91" w:rsidRPr="001451C4" w:rsidRDefault="00952A91" w:rsidP="00FD51B6">
            <w:r w:rsidRPr="001451C4">
              <w:t>паста 10г</w:t>
            </w:r>
          </w:p>
        </w:tc>
        <w:tc>
          <w:tcPr>
            <w:tcW w:w="993" w:type="dxa"/>
            <w:vAlign w:val="center"/>
          </w:tcPr>
          <w:p w:rsidR="00952A91" w:rsidRPr="001451C4" w:rsidRDefault="00952A91" w:rsidP="00FD51B6">
            <w:pPr>
              <w:rPr>
                <w:lang w:val="kk-KZ"/>
              </w:rPr>
            </w:pPr>
            <w:r w:rsidRPr="001451C4">
              <w:rPr>
                <w:lang w:val="kk-KZ"/>
              </w:rPr>
              <w:t>дана</w:t>
            </w:r>
          </w:p>
        </w:tc>
        <w:tc>
          <w:tcPr>
            <w:tcW w:w="850" w:type="dxa"/>
            <w:vAlign w:val="center"/>
          </w:tcPr>
          <w:p w:rsidR="00952A91" w:rsidRPr="001451C4" w:rsidRDefault="00952A91" w:rsidP="00FD51B6">
            <w:pPr>
              <w:rPr>
                <w:color w:val="000000"/>
                <w:lang w:val="kk-KZ"/>
              </w:rPr>
            </w:pPr>
            <w:r w:rsidRPr="001451C4">
              <w:rPr>
                <w:color w:val="000000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952A91" w:rsidRPr="001451C4" w:rsidRDefault="00952A91" w:rsidP="00FD51B6">
            <w:pPr>
              <w:rPr>
                <w:color w:val="000000"/>
              </w:rPr>
            </w:pPr>
            <w:r w:rsidRPr="001451C4">
              <w:rPr>
                <w:color w:val="000000"/>
              </w:rPr>
              <w:t>21 002</w:t>
            </w:r>
          </w:p>
        </w:tc>
        <w:tc>
          <w:tcPr>
            <w:tcW w:w="1276" w:type="dxa"/>
            <w:vAlign w:val="center"/>
          </w:tcPr>
          <w:p w:rsidR="00952A91" w:rsidRPr="001451C4" w:rsidRDefault="00952A91" w:rsidP="00952A91">
            <w:pPr>
              <w:jc w:val="right"/>
              <w:rPr>
                <w:color w:val="000000"/>
              </w:rPr>
            </w:pPr>
            <w:r w:rsidRPr="001451C4">
              <w:rPr>
                <w:color w:val="000000"/>
              </w:rPr>
              <w:t>21 002</w:t>
            </w:r>
          </w:p>
        </w:tc>
      </w:tr>
      <w:tr w:rsidR="00952A91" w:rsidRPr="00FC25A5" w:rsidTr="00DD6E69">
        <w:tc>
          <w:tcPr>
            <w:tcW w:w="992" w:type="dxa"/>
          </w:tcPr>
          <w:p w:rsidR="00952A91" w:rsidRPr="007834F4" w:rsidRDefault="00952A91" w:rsidP="00B86611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1843" w:type="dxa"/>
            <w:vAlign w:val="center"/>
          </w:tcPr>
          <w:p w:rsidR="00952A91" w:rsidRPr="001451C4" w:rsidRDefault="00952A91" w:rsidP="00FD51B6">
            <w:pPr>
              <w:rPr>
                <w:lang w:val="kk-KZ"/>
              </w:rPr>
            </w:pPr>
            <w:r w:rsidRPr="001451C4">
              <w:rPr>
                <w:lang w:val="kk-KZ"/>
              </w:rPr>
              <w:t>Дентин сезімталдығын төмендететін құрал</w:t>
            </w:r>
          </w:p>
        </w:tc>
        <w:tc>
          <w:tcPr>
            <w:tcW w:w="3969" w:type="dxa"/>
            <w:vAlign w:val="center"/>
          </w:tcPr>
          <w:p w:rsidR="00952A91" w:rsidRPr="001451C4" w:rsidRDefault="00952A91" w:rsidP="00FD51B6">
            <w:r w:rsidRPr="001451C4">
              <w:rPr>
                <w:lang w:val="kk-KZ"/>
              </w:rPr>
              <w:t>Дентин сезімталдығын төмендететін құрал</w:t>
            </w:r>
            <w:r w:rsidRPr="001451C4">
              <w:t xml:space="preserve"> </w:t>
            </w:r>
            <w:r w:rsidRPr="001451C4">
              <w:rPr>
                <w:lang w:val="kk-KZ"/>
              </w:rPr>
              <w:t>Сенсистаб</w:t>
            </w:r>
          </w:p>
        </w:tc>
        <w:tc>
          <w:tcPr>
            <w:tcW w:w="993" w:type="dxa"/>
            <w:vAlign w:val="center"/>
          </w:tcPr>
          <w:p w:rsidR="00952A91" w:rsidRPr="001451C4" w:rsidRDefault="00952A91" w:rsidP="00FD51B6">
            <w:pPr>
              <w:rPr>
                <w:lang w:val="kk-KZ"/>
              </w:rPr>
            </w:pPr>
            <w:r w:rsidRPr="001451C4">
              <w:rPr>
                <w:lang w:val="kk-KZ"/>
              </w:rPr>
              <w:t>қаптама</w:t>
            </w:r>
          </w:p>
        </w:tc>
        <w:tc>
          <w:tcPr>
            <w:tcW w:w="850" w:type="dxa"/>
            <w:vAlign w:val="center"/>
          </w:tcPr>
          <w:p w:rsidR="00952A91" w:rsidRPr="001451C4" w:rsidRDefault="00952A91" w:rsidP="00FD51B6">
            <w:pPr>
              <w:rPr>
                <w:color w:val="000000"/>
                <w:lang w:val="kk-KZ"/>
              </w:rPr>
            </w:pPr>
            <w:r w:rsidRPr="001451C4">
              <w:rPr>
                <w:color w:val="000000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952A91" w:rsidRPr="001451C4" w:rsidRDefault="00952A91" w:rsidP="00FD51B6">
            <w:pPr>
              <w:rPr>
                <w:color w:val="000000"/>
              </w:rPr>
            </w:pPr>
            <w:r w:rsidRPr="001451C4">
              <w:rPr>
                <w:color w:val="000000"/>
              </w:rPr>
              <w:t>5 800</w:t>
            </w:r>
          </w:p>
        </w:tc>
        <w:tc>
          <w:tcPr>
            <w:tcW w:w="1276" w:type="dxa"/>
            <w:vAlign w:val="center"/>
          </w:tcPr>
          <w:p w:rsidR="00952A91" w:rsidRPr="001451C4" w:rsidRDefault="00952A91" w:rsidP="00952A91">
            <w:pPr>
              <w:jc w:val="right"/>
              <w:rPr>
                <w:color w:val="000000"/>
              </w:rPr>
            </w:pPr>
            <w:r w:rsidRPr="001451C4">
              <w:rPr>
                <w:color w:val="000000"/>
              </w:rPr>
              <w:t>5 800</w:t>
            </w:r>
          </w:p>
        </w:tc>
      </w:tr>
      <w:tr w:rsidR="00952A91" w:rsidRPr="00FC25A5" w:rsidTr="00DD6E69">
        <w:tc>
          <w:tcPr>
            <w:tcW w:w="992" w:type="dxa"/>
          </w:tcPr>
          <w:p w:rsidR="00952A91" w:rsidRPr="007834F4" w:rsidRDefault="00952A91" w:rsidP="00B86611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843" w:type="dxa"/>
          </w:tcPr>
          <w:p w:rsidR="00952A91" w:rsidRPr="00952A91" w:rsidRDefault="00952A91" w:rsidP="00FD51B6">
            <w:pPr>
              <w:rPr>
                <w:rFonts w:eastAsia="Times New Roman"/>
                <w:lang w:val="kk-KZ"/>
              </w:rPr>
            </w:pPr>
            <w:r w:rsidRPr="00952A91">
              <w:rPr>
                <w:rFonts w:eastAsia="Times New Roman"/>
                <w:lang w:val="kk-KZ"/>
              </w:rPr>
              <w:t xml:space="preserve">Стерильді стоматологиялық жинақ, бір </w:t>
            </w:r>
            <w:r w:rsidRPr="00952A91">
              <w:rPr>
                <w:rFonts w:eastAsia="Times New Roman"/>
                <w:lang w:val="kk-KZ"/>
              </w:rPr>
              <w:lastRenderedPageBreak/>
              <w:t xml:space="preserve">реттік </w:t>
            </w:r>
          </w:p>
          <w:p w:rsidR="00952A91" w:rsidRPr="00952A91" w:rsidRDefault="00952A91" w:rsidP="00FD51B6">
            <w:pPr>
              <w:rPr>
                <w:bCs/>
                <w:color w:val="000000"/>
                <w:lang w:val="kk-KZ"/>
              </w:rPr>
            </w:pPr>
            <w:r w:rsidRPr="00952A91">
              <w:rPr>
                <w:rFonts w:eastAsia="Times New Roman"/>
                <w:lang w:val="kk-KZ"/>
              </w:rPr>
              <w:t>қолдану</w:t>
            </w:r>
          </w:p>
        </w:tc>
        <w:tc>
          <w:tcPr>
            <w:tcW w:w="3969" w:type="dxa"/>
          </w:tcPr>
          <w:p w:rsidR="00952A91" w:rsidRPr="00C727BC" w:rsidRDefault="00952A91" w:rsidP="00FD51B6">
            <w:pPr>
              <w:rPr>
                <w:rFonts w:eastAsia="Times New Roman"/>
              </w:rPr>
            </w:pPr>
            <w:proofErr w:type="spellStart"/>
            <w:r w:rsidRPr="00C727BC">
              <w:rPr>
                <w:rFonts w:eastAsia="Times New Roman"/>
              </w:rPr>
              <w:lastRenderedPageBreak/>
              <w:t>Пластикалық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тұ</w:t>
            </w:r>
            <w:proofErr w:type="gramStart"/>
            <w:r w:rsidRPr="00C727BC">
              <w:rPr>
                <w:rFonts w:eastAsia="Times New Roman"/>
              </w:rPr>
              <w:t>т</w:t>
            </w:r>
            <w:proofErr w:type="gramEnd"/>
            <w:r w:rsidRPr="00C727BC">
              <w:rPr>
                <w:rFonts w:eastAsia="Times New Roman"/>
              </w:rPr>
              <w:t>қасы</w:t>
            </w:r>
            <w:proofErr w:type="spellEnd"/>
            <w:r w:rsidRPr="00C727BC">
              <w:rPr>
                <w:rFonts w:eastAsia="Times New Roman"/>
              </w:rPr>
              <w:t xml:space="preserve"> бар </w:t>
            </w:r>
            <w:proofErr w:type="spellStart"/>
            <w:r w:rsidRPr="00C727BC">
              <w:rPr>
                <w:rFonts w:eastAsia="Times New Roman"/>
              </w:rPr>
              <w:t>стоматологиялық</w:t>
            </w:r>
            <w:proofErr w:type="spellEnd"/>
            <w:r w:rsidRPr="00C727BC">
              <w:rPr>
                <w:rFonts w:eastAsia="Times New Roman"/>
              </w:rPr>
              <w:t xml:space="preserve"> айна-1 дана </w:t>
            </w:r>
          </w:p>
          <w:p w:rsidR="00952A91" w:rsidRPr="00C727BC" w:rsidRDefault="00952A91" w:rsidP="00FD51B6">
            <w:pPr>
              <w:rPr>
                <w:rFonts w:eastAsia="Times New Roman"/>
              </w:rPr>
            </w:pPr>
            <w:proofErr w:type="spellStart"/>
            <w:r w:rsidRPr="00C727BC">
              <w:rPr>
                <w:rFonts w:eastAsia="Times New Roman"/>
              </w:rPr>
              <w:t>Пластикалық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тұ</w:t>
            </w:r>
            <w:proofErr w:type="gramStart"/>
            <w:r w:rsidRPr="00C727BC">
              <w:rPr>
                <w:rFonts w:eastAsia="Times New Roman"/>
              </w:rPr>
              <w:t>т</w:t>
            </w:r>
            <w:proofErr w:type="gramEnd"/>
            <w:r w:rsidRPr="00C727BC">
              <w:rPr>
                <w:rFonts w:eastAsia="Times New Roman"/>
              </w:rPr>
              <w:t>қасы</w:t>
            </w:r>
            <w:proofErr w:type="spellEnd"/>
            <w:r w:rsidRPr="00C727BC">
              <w:rPr>
                <w:rFonts w:eastAsia="Times New Roman"/>
              </w:rPr>
              <w:t xml:space="preserve"> бар </w:t>
            </w:r>
            <w:proofErr w:type="spellStart"/>
            <w:r w:rsidRPr="00C727BC">
              <w:rPr>
                <w:rFonts w:eastAsia="Times New Roman"/>
              </w:rPr>
              <w:lastRenderedPageBreak/>
              <w:t>стоматологиялық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r w:rsidRPr="00C727BC">
              <w:rPr>
                <w:rFonts w:eastAsia="Times New Roman"/>
                <w:lang w:val="kk-KZ"/>
              </w:rPr>
              <w:t>з</w:t>
            </w:r>
            <w:proofErr w:type="spellStart"/>
            <w:r w:rsidRPr="00C727BC">
              <w:rPr>
                <w:rFonts w:eastAsia="Times New Roman"/>
              </w:rPr>
              <w:t>онд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</w:p>
          <w:p w:rsidR="00952A91" w:rsidRPr="00C727BC" w:rsidRDefault="00952A91" w:rsidP="00FD51B6">
            <w:pPr>
              <w:rPr>
                <w:rFonts w:eastAsia="Times New Roman"/>
              </w:rPr>
            </w:pPr>
            <w:proofErr w:type="spellStart"/>
            <w:r w:rsidRPr="00C727BC">
              <w:rPr>
                <w:rFonts w:eastAsia="Times New Roman"/>
              </w:rPr>
              <w:t>бі</w:t>
            </w:r>
            <w:proofErr w:type="gramStart"/>
            <w:r w:rsidRPr="00C727BC">
              <w:rPr>
                <w:rFonts w:eastAsia="Times New Roman"/>
              </w:rPr>
              <w:t>р</w:t>
            </w:r>
            <w:proofErr w:type="spellEnd"/>
            <w:proofErr w:type="gram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жақты</w:t>
            </w:r>
            <w:proofErr w:type="spellEnd"/>
            <w:r w:rsidRPr="00C727BC">
              <w:rPr>
                <w:rFonts w:eastAsia="Times New Roman"/>
              </w:rPr>
              <w:t xml:space="preserve"> / </w:t>
            </w:r>
            <w:proofErr w:type="spellStart"/>
            <w:r w:rsidRPr="00C727BC">
              <w:rPr>
                <w:rFonts w:eastAsia="Times New Roman"/>
              </w:rPr>
              <w:t>екі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жақты</w:t>
            </w:r>
            <w:proofErr w:type="spellEnd"/>
            <w:r w:rsidRPr="00C727BC">
              <w:rPr>
                <w:rFonts w:eastAsia="Times New Roman"/>
              </w:rPr>
              <w:t xml:space="preserve"> – 1 дана </w:t>
            </w:r>
          </w:p>
          <w:p w:rsidR="00952A91" w:rsidRPr="00C727BC" w:rsidRDefault="00952A91" w:rsidP="00FD51B6">
            <w:pPr>
              <w:rPr>
                <w:rFonts w:eastAsia="Times New Roman"/>
              </w:rPr>
            </w:pPr>
            <w:r w:rsidRPr="00C727BC">
              <w:rPr>
                <w:rFonts w:eastAsia="Times New Roman"/>
              </w:rPr>
              <w:t xml:space="preserve">Металл </w:t>
            </w:r>
            <w:proofErr w:type="spellStart"/>
            <w:r w:rsidRPr="00C727BC">
              <w:rPr>
                <w:rFonts w:eastAsia="Times New Roman"/>
              </w:rPr>
              <w:t>иілген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ұшы</w:t>
            </w:r>
            <w:proofErr w:type="spellEnd"/>
            <w:r w:rsidRPr="00C727BC">
              <w:rPr>
                <w:rFonts w:eastAsia="Times New Roman"/>
              </w:rPr>
              <w:t xml:space="preserve"> бар пинцет/полимерлі-1 </w:t>
            </w:r>
            <w:proofErr w:type="gramStart"/>
            <w:r w:rsidRPr="00C727BC">
              <w:rPr>
                <w:rFonts w:eastAsia="Times New Roman"/>
              </w:rPr>
              <w:t>дана</w:t>
            </w:r>
            <w:proofErr w:type="gramEnd"/>
            <w:r w:rsidRPr="00C727BC">
              <w:rPr>
                <w:rFonts w:eastAsia="Times New Roman"/>
              </w:rPr>
              <w:t xml:space="preserve"> </w:t>
            </w:r>
          </w:p>
          <w:p w:rsidR="00952A91" w:rsidRPr="00C727BC" w:rsidRDefault="00952A91" w:rsidP="00FD51B6">
            <w:pPr>
              <w:rPr>
                <w:rFonts w:eastAsia="Times New Roman"/>
              </w:rPr>
            </w:pPr>
            <w:proofErr w:type="spellStart"/>
            <w:r w:rsidRPr="00C727BC">
              <w:rPr>
                <w:rFonts w:eastAsia="Times New Roman"/>
              </w:rPr>
              <w:t>Сілекей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сорғысының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ұшы</w:t>
            </w:r>
            <w:proofErr w:type="spellEnd"/>
            <w:r w:rsidRPr="00C727BC">
              <w:rPr>
                <w:rFonts w:eastAsia="Times New Roman"/>
              </w:rPr>
              <w:t xml:space="preserve"> полимерлі-1 </w:t>
            </w:r>
            <w:proofErr w:type="gramStart"/>
            <w:r w:rsidRPr="00C727BC">
              <w:rPr>
                <w:rFonts w:eastAsia="Times New Roman"/>
              </w:rPr>
              <w:t>дана</w:t>
            </w:r>
            <w:proofErr w:type="gramEnd"/>
            <w:r w:rsidRPr="00C727BC">
              <w:rPr>
                <w:rFonts w:eastAsia="Times New Roman"/>
              </w:rPr>
              <w:t xml:space="preserve"> </w:t>
            </w:r>
          </w:p>
          <w:p w:rsidR="00952A91" w:rsidRPr="00C727BC" w:rsidRDefault="00952A91" w:rsidP="00FD51B6">
            <w:pPr>
              <w:rPr>
                <w:rFonts w:eastAsia="Times New Roman"/>
              </w:rPr>
            </w:pPr>
            <w:proofErr w:type="spellStart"/>
            <w:r w:rsidRPr="00C727BC">
              <w:rPr>
                <w:rFonts w:eastAsia="Times New Roman"/>
              </w:rPr>
              <w:t>Тоқыма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емес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материалдан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жасалғ</w:t>
            </w:r>
            <w:proofErr w:type="gramStart"/>
            <w:r w:rsidRPr="00C727BC">
              <w:rPr>
                <w:rFonts w:eastAsia="Times New Roman"/>
              </w:rPr>
              <w:t>ан</w:t>
            </w:r>
            <w:proofErr w:type="spellEnd"/>
            <w:proofErr w:type="gram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қағаз</w:t>
            </w:r>
            <w:proofErr w:type="spellEnd"/>
            <w:r w:rsidRPr="00C727BC">
              <w:rPr>
                <w:rFonts w:eastAsia="Times New Roman"/>
              </w:rPr>
              <w:t xml:space="preserve"> майлық-1 дана </w:t>
            </w:r>
          </w:p>
          <w:p w:rsidR="00952A91" w:rsidRPr="00C727BC" w:rsidRDefault="00952A91" w:rsidP="00FD51B6">
            <w:pPr>
              <w:rPr>
                <w:rFonts w:eastAsia="Times New Roman"/>
              </w:rPr>
            </w:pPr>
            <w:proofErr w:type="spellStart"/>
            <w:r w:rsidRPr="00C727BC">
              <w:rPr>
                <w:rFonts w:eastAsia="Times New Roman"/>
              </w:rPr>
              <w:t>Төсбелг</w:t>
            </w:r>
            <w:proofErr w:type="gramStart"/>
            <w:r w:rsidRPr="00C727BC">
              <w:rPr>
                <w:rFonts w:eastAsia="Times New Roman"/>
              </w:rPr>
              <w:t>і-</w:t>
            </w:r>
            <w:proofErr w:type="gramEnd"/>
            <w:r w:rsidRPr="00C727BC">
              <w:rPr>
                <w:rFonts w:eastAsia="Times New Roman"/>
              </w:rPr>
              <w:t>майлық</w:t>
            </w:r>
            <w:proofErr w:type="spellEnd"/>
            <w:r w:rsidRPr="00C727BC">
              <w:rPr>
                <w:rFonts w:eastAsia="Times New Roman"/>
              </w:rPr>
              <w:t xml:space="preserve"> 33-50*40-50см-1 дана </w:t>
            </w:r>
          </w:p>
          <w:p w:rsidR="00952A91" w:rsidRPr="00C727BC" w:rsidRDefault="00952A91" w:rsidP="00FD51B6">
            <w:pPr>
              <w:rPr>
                <w:rFonts w:eastAsia="Times New Roman"/>
              </w:rPr>
            </w:pPr>
            <w:proofErr w:type="spellStart"/>
            <w:r w:rsidRPr="00C727BC">
              <w:rPr>
                <w:rFonts w:eastAsia="Times New Roman"/>
              </w:rPr>
              <w:t>Мақта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r w:rsidRPr="00C727BC">
              <w:rPr>
                <w:rFonts w:eastAsia="Times New Roman"/>
                <w:lang w:val="kk-KZ"/>
              </w:rPr>
              <w:t>валигі</w:t>
            </w:r>
            <w:r w:rsidRPr="00C727BC">
              <w:rPr>
                <w:rFonts w:eastAsia="Times New Roman"/>
              </w:rPr>
              <w:t xml:space="preserve">-4 дана </w:t>
            </w:r>
          </w:p>
          <w:p w:rsidR="00952A91" w:rsidRPr="00C727BC" w:rsidRDefault="00952A91" w:rsidP="00FD51B6">
            <w:pPr>
              <w:rPr>
                <w:rFonts w:eastAsia="Times New Roman"/>
              </w:rPr>
            </w:pPr>
            <w:proofErr w:type="spellStart"/>
            <w:r w:rsidRPr="00C727BC">
              <w:rPr>
                <w:rFonts w:eastAsia="Times New Roman"/>
              </w:rPr>
              <w:t>Құ</w:t>
            </w:r>
            <w:proofErr w:type="gramStart"/>
            <w:r w:rsidRPr="00C727BC">
              <w:rPr>
                <w:rFonts w:eastAsia="Times New Roman"/>
              </w:rPr>
              <w:t>рал-саймандар</w:t>
            </w:r>
            <w:proofErr w:type="gramEnd"/>
            <w:r w:rsidRPr="00C727BC">
              <w:rPr>
                <w:rFonts w:eastAsia="Times New Roman"/>
              </w:rPr>
              <w:t>ға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арналған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полимерлі</w:t>
            </w:r>
            <w:proofErr w:type="spellEnd"/>
            <w:r w:rsidRPr="00C727BC">
              <w:rPr>
                <w:rFonts w:eastAsia="Times New Roman"/>
              </w:rPr>
              <w:t xml:space="preserve"> науа-1 дана </w:t>
            </w:r>
          </w:p>
          <w:p w:rsidR="00952A91" w:rsidRPr="00C727BC" w:rsidRDefault="00952A91" w:rsidP="00FD51B6">
            <w:pPr>
              <w:rPr>
                <w:rFonts w:eastAsia="Times New Roman"/>
              </w:rPr>
            </w:pPr>
            <w:r w:rsidRPr="00C727BC">
              <w:rPr>
                <w:rFonts w:eastAsia="Times New Roman"/>
              </w:rPr>
              <w:t xml:space="preserve">3 </w:t>
            </w:r>
            <w:proofErr w:type="spellStart"/>
            <w:r w:rsidRPr="00C727BC">
              <w:rPr>
                <w:rFonts w:eastAsia="Times New Roman"/>
              </w:rPr>
              <w:t>қабатты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бі</w:t>
            </w:r>
            <w:proofErr w:type="gramStart"/>
            <w:r w:rsidRPr="00C727BC">
              <w:rPr>
                <w:rFonts w:eastAsia="Times New Roman"/>
              </w:rPr>
              <w:t>р</w:t>
            </w:r>
            <w:proofErr w:type="spellEnd"/>
            <w:proofErr w:type="gram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реттік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r w:rsidRPr="00C727BC">
              <w:rPr>
                <w:rFonts w:eastAsia="Times New Roman"/>
                <w:lang w:val="kk-KZ"/>
              </w:rPr>
              <w:t>м</w:t>
            </w:r>
            <w:r w:rsidRPr="00C727BC">
              <w:rPr>
                <w:rFonts w:eastAsia="Times New Roman"/>
              </w:rPr>
              <w:t xml:space="preserve">аска-1 дана </w:t>
            </w:r>
          </w:p>
          <w:p w:rsidR="00952A91" w:rsidRPr="00C727BC" w:rsidRDefault="00952A91" w:rsidP="00FD51B6">
            <w:pPr>
              <w:rPr>
                <w:rFonts w:eastAsia="Times New Roman"/>
              </w:rPr>
            </w:pPr>
            <w:proofErr w:type="spellStart"/>
            <w:r w:rsidRPr="00C727BC">
              <w:rPr>
                <w:rFonts w:eastAsia="Times New Roman"/>
              </w:rPr>
              <w:t>Телпек</w:t>
            </w:r>
            <w:proofErr w:type="spellEnd"/>
            <w:r w:rsidRPr="00C727BC">
              <w:rPr>
                <w:rFonts w:eastAsia="Times New Roman"/>
              </w:rPr>
              <w:t xml:space="preserve"> клип </w:t>
            </w:r>
            <w:r w:rsidRPr="00C727BC">
              <w:rPr>
                <w:rFonts w:eastAsia="Times New Roman"/>
                <w:lang w:val="kk-KZ"/>
              </w:rPr>
              <w:t>берет</w:t>
            </w:r>
            <w:r w:rsidRPr="00C727BC">
              <w:rPr>
                <w:rFonts w:eastAsia="Times New Roman"/>
              </w:rPr>
              <w:t xml:space="preserve">-1 </w:t>
            </w:r>
            <w:proofErr w:type="gramStart"/>
            <w:r w:rsidRPr="00C727BC">
              <w:rPr>
                <w:rFonts w:eastAsia="Times New Roman"/>
              </w:rPr>
              <w:t>дана</w:t>
            </w:r>
            <w:proofErr w:type="gramEnd"/>
            <w:r w:rsidRPr="00C727BC">
              <w:rPr>
                <w:rFonts w:eastAsia="Times New Roman"/>
              </w:rPr>
              <w:t xml:space="preserve"> </w:t>
            </w:r>
          </w:p>
          <w:p w:rsidR="00952A91" w:rsidRPr="00C727BC" w:rsidRDefault="00952A91" w:rsidP="00FD51B6">
            <w:pPr>
              <w:rPr>
                <w:bCs/>
                <w:color w:val="000000"/>
              </w:rPr>
            </w:pPr>
            <w:proofErr w:type="spellStart"/>
            <w:r w:rsidRPr="00C727BC">
              <w:rPr>
                <w:rFonts w:eastAsia="Times New Roman"/>
              </w:rPr>
              <w:t>Медициналық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диагностикалық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қолғап</w:t>
            </w:r>
            <w:proofErr w:type="spellEnd"/>
            <w:r w:rsidRPr="00C727BC">
              <w:rPr>
                <w:rFonts w:eastAsia="Times New Roman"/>
              </w:rPr>
              <w:t xml:space="preserve"> -1 </w:t>
            </w:r>
            <w:proofErr w:type="spellStart"/>
            <w:r w:rsidRPr="00C727BC">
              <w:rPr>
                <w:rFonts w:eastAsia="Times New Roman"/>
              </w:rPr>
              <w:t>жұ</w:t>
            </w:r>
            <w:proofErr w:type="gramStart"/>
            <w:r w:rsidRPr="00C727BC">
              <w:rPr>
                <w:rFonts w:eastAsia="Times New Roman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</w:tcPr>
          <w:p w:rsidR="00952A91" w:rsidRPr="00C727BC" w:rsidRDefault="00952A91" w:rsidP="00FD51B6">
            <w:pPr>
              <w:jc w:val="center"/>
              <w:rPr>
                <w:bCs/>
                <w:color w:val="000000"/>
                <w:lang w:val="kk-KZ"/>
              </w:rPr>
            </w:pPr>
            <w:r w:rsidRPr="00C727BC">
              <w:rPr>
                <w:bCs/>
                <w:color w:val="000000"/>
                <w:lang w:val="kk-KZ"/>
              </w:rPr>
              <w:lastRenderedPageBreak/>
              <w:t>дана</w:t>
            </w:r>
          </w:p>
        </w:tc>
        <w:tc>
          <w:tcPr>
            <w:tcW w:w="850" w:type="dxa"/>
          </w:tcPr>
          <w:p w:rsidR="00952A91" w:rsidRPr="00C727BC" w:rsidRDefault="00952A91" w:rsidP="00FD51B6">
            <w:r w:rsidRPr="00C727BC">
              <w:t>5000</w:t>
            </w:r>
          </w:p>
        </w:tc>
        <w:tc>
          <w:tcPr>
            <w:tcW w:w="992" w:type="dxa"/>
          </w:tcPr>
          <w:p w:rsidR="00952A91" w:rsidRPr="00C727BC" w:rsidRDefault="00952A91" w:rsidP="00FD51B6">
            <w:r w:rsidRPr="00C727BC">
              <w:t>1000</w:t>
            </w:r>
          </w:p>
        </w:tc>
        <w:tc>
          <w:tcPr>
            <w:tcW w:w="1276" w:type="dxa"/>
          </w:tcPr>
          <w:p w:rsidR="00952A91" w:rsidRPr="00C727BC" w:rsidRDefault="00952A91" w:rsidP="00952A91">
            <w:pPr>
              <w:jc w:val="right"/>
            </w:pPr>
            <w:r w:rsidRPr="00C727BC">
              <w:t>5 000 000</w:t>
            </w:r>
          </w:p>
        </w:tc>
      </w:tr>
      <w:tr w:rsidR="00952A91" w:rsidRPr="00DD6E69" w:rsidTr="00DD6E69">
        <w:tc>
          <w:tcPr>
            <w:tcW w:w="992" w:type="dxa"/>
          </w:tcPr>
          <w:p w:rsidR="00952A91" w:rsidRPr="00DD6E69" w:rsidRDefault="00952A91" w:rsidP="00B86611">
            <w:pPr>
              <w:rPr>
                <w:b/>
                <w:lang w:val="kk-KZ"/>
              </w:rPr>
            </w:pPr>
          </w:p>
        </w:tc>
        <w:tc>
          <w:tcPr>
            <w:tcW w:w="1843" w:type="dxa"/>
          </w:tcPr>
          <w:p w:rsidR="00952A91" w:rsidRPr="00DD6E69" w:rsidRDefault="00952A91" w:rsidP="00BF0FC0">
            <w:pPr>
              <w:rPr>
                <w:b/>
                <w:bCs/>
                <w:color w:val="000000"/>
                <w:lang w:val="kk-KZ"/>
              </w:rPr>
            </w:pPr>
            <w:r w:rsidRPr="00DD6E69">
              <w:rPr>
                <w:b/>
                <w:bCs/>
                <w:color w:val="000000"/>
                <w:lang w:val="kk-KZ"/>
              </w:rPr>
              <w:t>Барлығы:</w:t>
            </w:r>
          </w:p>
        </w:tc>
        <w:tc>
          <w:tcPr>
            <w:tcW w:w="3969" w:type="dxa"/>
          </w:tcPr>
          <w:p w:rsidR="00952A91" w:rsidRPr="00DD6E69" w:rsidRDefault="00952A91" w:rsidP="00D42AF5">
            <w:pPr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952A91" w:rsidRPr="00DD6E69" w:rsidRDefault="00952A91" w:rsidP="007B10C6">
            <w:pPr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952A91" w:rsidRPr="00DD6E69" w:rsidRDefault="00952A91" w:rsidP="00B86611">
            <w:pPr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952A91" w:rsidRPr="00DD6E69" w:rsidRDefault="00952A91" w:rsidP="00B86611">
            <w:pPr>
              <w:rPr>
                <w:b/>
                <w:lang w:val="kk-KZ"/>
              </w:rPr>
            </w:pPr>
          </w:p>
        </w:tc>
        <w:tc>
          <w:tcPr>
            <w:tcW w:w="1276" w:type="dxa"/>
          </w:tcPr>
          <w:p w:rsidR="00952A91" w:rsidRPr="00DD6E69" w:rsidRDefault="00DD6E69" w:rsidP="00952A91">
            <w:pPr>
              <w:jc w:val="right"/>
              <w:rPr>
                <w:b/>
                <w:lang w:val="kk-KZ"/>
              </w:rPr>
            </w:pPr>
            <w:r w:rsidRPr="00DD6E69">
              <w:rPr>
                <w:b/>
                <w:lang w:val="kk-KZ"/>
              </w:rPr>
              <w:t>6 513 697,00</w:t>
            </w:r>
          </w:p>
        </w:tc>
      </w:tr>
    </w:tbl>
    <w:p w:rsidR="00B86611" w:rsidRPr="00FC25A5" w:rsidRDefault="00B86611" w:rsidP="006A3514">
      <w:pPr>
        <w:rPr>
          <w:sz w:val="22"/>
          <w:szCs w:val="22"/>
          <w:lang w:val="kk-KZ"/>
        </w:rPr>
      </w:pPr>
    </w:p>
    <w:sectPr w:rsidR="00B86611" w:rsidRPr="00FC25A5" w:rsidSect="001E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95F"/>
    <w:multiLevelType w:val="hybridMultilevel"/>
    <w:tmpl w:val="314EE5C4"/>
    <w:lvl w:ilvl="0" w:tplc="472A70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23D1"/>
    <w:multiLevelType w:val="multilevel"/>
    <w:tmpl w:val="9852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06A17"/>
    <w:multiLevelType w:val="multilevel"/>
    <w:tmpl w:val="8090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30C15"/>
    <w:multiLevelType w:val="multilevel"/>
    <w:tmpl w:val="47B2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8107C"/>
    <w:multiLevelType w:val="multilevel"/>
    <w:tmpl w:val="308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27DBC"/>
    <w:multiLevelType w:val="multilevel"/>
    <w:tmpl w:val="B23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45477"/>
    <w:multiLevelType w:val="multilevel"/>
    <w:tmpl w:val="231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F44EC4"/>
    <w:multiLevelType w:val="hybridMultilevel"/>
    <w:tmpl w:val="314EE5C4"/>
    <w:lvl w:ilvl="0" w:tplc="472A70F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707B4A"/>
    <w:multiLevelType w:val="multilevel"/>
    <w:tmpl w:val="208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637B8"/>
    <w:multiLevelType w:val="hybridMultilevel"/>
    <w:tmpl w:val="BBEA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F0939"/>
    <w:multiLevelType w:val="multilevel"/>
    <w:tmpl w:val="2538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611"/>
    <w:rsid w:val="0002343F"/>
    <w:rsid w:val="00085FCC"/>
    <w:rsid w:val="000B20DA"/>
    <w:rsid w:val="000D72F2"/>
    <w:rsid w:val="001A488A"/>
    <w:rsid w:val="001E547C"/>
    <w:rsid w:val="00200F97"/>
    <w:rsid w:val="00205824"/>
    <w:rsid w:val="002176C8"/>
    <w:rsid w:val="002246A3"/>
    <w:rsid w:val="00247FD1"/>
    <w:rsid w:val="0029066A"/>
    <w:rsid w:val="002A27F4"/>
    <w:rsid w:val="002E6C3D"/>
    <w:rsid w:val="003B235C"/>
    <w:rsid w:val="003B4764"/>
    <w:rsid w:val="00400B63"/>
    <w:rsid w:val="00406259"/>
    <w:rsid w:val="00427B8F"/>
    <w:rsid w:val="0043786A"/>
    <w:rsid w:val="0044169E"/>
    <w:rsid w:val="00461191"/>
    <w:rsid w:val="004B02E6"/>
    <w:rsid w:val="004F3F69"/>
    <w:rsid w:val="00535CEE"/>
    <w:rsid w:val="00565C4E"/>
    <w:rsid w:val="00594E39"/>
    <w:rsid w:val="005F0196"/>
    <w:rsid w:val="005F3913"/>
    <w:rsid w:val="006170E6"/>
    <w:rsid w:val="00622043"/>
    <w:rsid w:val="006A3514"/>
    <w:rsid w:val="00732F22"/>
    <w:rsid w:val="00745814"/>
    <w:rsid w:val="00773688"/>
    <w:rsid w:val="007834F4"/>
    <w:rsid w:val="007A2F20"/>
    <w:rsid w:val="007B10C6"/>
    <w:rsid w:val="007B26D7"/>
    <w:rsid w:val="007B612A"/>
    <w:rsid w:val="00854EC3"/>
    <w:rsid w:val="00864F9D"/>
    <w:rsid w:val="008770BB"/>
    <w:rsid w:val="008D3980"/>
    <w:rsid w:val="00952A91"/>
    <w:rsid w:val="009E2E39"/>
    <w:rsid w:val="00A25D85"/>
    <w:rsid w:val="00A63955"/>
    <w:rsid w:val="00A929B0"/>
    <w:rsid w:val="00B17CFB"/>
    <w:rsid w:val="00B622D4"/>
    <w:rsid w:val="00B86611"/>
    <w:rsid w:val="00B94BD0"/>
    <w:rsid w:val="00BA5F61"/>
    <w:rsid w:val="00BF0FC0"/>
    <w:rsid w:val="00C044A6"/>
    <w:rsid w:val="00C457BE"/>
    <w:rsid w:val="00CB502B"/>
    <w:rsid w:val="00D25FE1"/>
    <w:rsid w:val="00D42AF5"/>
    <w:rsid w:val="00DD6E69"/>
    <w:rsid w:val="00E1519C"/>
    <w:rsid w:val="00E43034"/>
    <w:rsid w:val="00E45FC1"/>
    <w:rsid w:val="00E548A8"/>
    <w:rsid w:val="00E974A8"/>
    <w:rsid w:val="00ED4F66"/>
    <w:rsid w:val="00ED6BF2"/>
    <w:rsid w:val="00F43E2E"/>
    <w:rsid w:val="00F6504E"/>
    <w:rsid w:val="00FB1E67"/>
    <w:rsid w:val="00FB4ACD"/>
    <w:rsid w:val="00FC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427B8F"/>
    <w:rPr>
      <w:b/>
      <w:bCs/>
    </w:rPr>
  </w:style>
  <w:style w:type="character" w:styleId="a7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461191"/>
    <w:pPr>
      <w:ind w:left="720"/>
      <w:contextualSpacing/>
    </w:pPr>
    <w:rPr>
      <w:rFonts w:eastAsia="Times New Roman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E548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8A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2023-03-20T07:52:00Z</cp:lastPrinted>
  <dcterms:created xsi:type="dcterms:W3CDTF">2023-02-13T08:28:00Z</dcterms:created>
  <dcterms:modified xsi:type="dcterms:W3CDTF">2023-03-20T08:35:00Z</dcterms:modified>
</cp:coreProperties>
</file>